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07FD" w14:textId="2CDA7628" w:rsidR="0009399D" w:rsidRPr="0009399D" w:rsidRDefault="0009399D" w:rsidP="0009399D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</w:pPr>
      <w:r w:rsidRPr="0009399D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حقوق خود را به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Pr="0009399D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‌عنوان </w:t>
      </w:r>
      <w:proofErr w:type="spellStart"/>
      <w:r w:rsidRPr="0009399D">
        <w:rPr>
          <w:rFonts w:asciiTheme="majorBidi" w:eastAsia="Calibri" w:hAnsiTheme="majorBidi" w:cstheme="majorBidi"/>
          <w:b/>
          <w:bCs/>
          <w:sz w:val="24"/>
          <w:szCs w:val="24"/>
          <w:rtl/>
        </w:rPr>
        <w:t>یک</w:t>
      </w:r>
      <w:proofErr w:type="spellEnd"/>
      <w:r w:rsidRPr="0009399D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09399D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پناهنده</w:t>
      </w:r>
      <w:proofErr w:type="spellEnd"/>
      <w:r w:rsidRPr="0009399D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در </w:t>
      </w:r>
      <w:proofErr w:type="spellStart"/>
      <w:r w:rsidRPr="0009399D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ایالات</w:t>
      </w:r>
      <w:proofErr w:type="spellEnd"/>
      <w:r w:rsidRPr="0009399D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09399D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متحدهٔ</w:t>
      </w:r>
      <w:proofErr w:type="spellEnd"/>
      <w:r w:rsidRPr="0009399D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09399D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آمریکا</w:t>
      </w:r>
      <w:proofErr w:type="spellEnd"/>
      <w:r w:rsidRPr="0009399D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09399D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بشناسید</w:t>
      </w:r>
      <w:proofErr w:type="spellEnd"/>
    </w:p>
    <w:p w14:paraId="0E6E363D" w14:textId="3D94D977" w:rsidR="00B96A3F" w:rsidRPr="002D3F8F" w:rsidRDefault="00B96A3F" w:rsidP="00B96A3F">
      <w:pPr>
        <w:bidi/>
        <w:spacing w:line="240" w:lineRule="auto"/>
        <w:jc w:val="center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2D3F8F">
        <w:rPr>
          <w:rFonts w:asciiTheme="majorBidi" w:eastAsia="Calibri" w:hAnsiTheme="majorBidi" w:cstheme="majorBidi"/>
          <w:sz w:val="24"/>
          <w:szCs w:val="24"/>
          <w:rtl/>
        </w:rPr>
        <w:t>به‌</w:t>
      </w:r>
      <w:r w:rsidR="0009399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روزرسانی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شده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دسامبر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۲۰۲۵</w:t>
      </w:r>
    </w:p>
    <w:p w14:paraId="5042AFC8" w14:textId="77777777" w:rsidR="00257CBC" w:rsidRPr="002D3F8F" w:rsidRDefault="00257CBC" w:rsidP="00257CBC">
      <w:pPr>
        <w:spacing w:line="240" w:lineRule="auto"/>
        <w:jc w:val="center"/>
        <w:rPr>
          <w:rFonts w:asciiTheme="majorBidi" w:eastAsia="Calibri" w:hAnsiTheme="majorBidi" w:cstheme="majorBidi"/>
          <w:sz w:val="24"/>
          <w:szCs w:val="24"/>
        </w:rPr>
      </w:pPr>
    </w:p>
    <w:p w14:paraId="249C73FE" w14:textId="52F23C7D" w:rsidR="00257CBC" w:rsidRDefault="00B96A3F" w:rsidP="00B96A3F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اطلاعات موجود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سند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آگاهی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دادن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شما در مورد حقوق تان به عنوان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تهیه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شده است. </w:t>
      </w:r>
      <w:proofErr w:type="spellStart"/>
      <w:r w:rsidRPr="00264570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این</w:t>
      </w:r>
      <w:proofErr w:type="spellEnd"/>
      <w:r w:rsidRPr="00264570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اطلاعات به </w:t>
      </w:r>
      <w:proofErr w:type="spellStart"/>
      <w:r w:rsidRPr="00264570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هیچ</w:t>
      </w:r>
      <w:proofErr w:type="spellEnd"/>
      <w:r w:rsidRPr="00264570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وجه </w:t>
      </w:r>
      <w:proofErr w:type="spellStart"/>
      <w:r w:rsidRPr="00264570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نباید</w:t>
      </w:r>
      <w:proofErr w:type="spellEnd"/>
      <w:r w:rsidRPr="00264570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به عنوان مشوره </w:t>
      </w:r>
      <w:proofErr w:type="spellStart"/>
      <w:r w:rsidRPr="00264570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حقوقی</w:t>
      </w:r>
      <w:proofErr w:type="spellEnd"/>
      <w:r w:rsidRPr="00264570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در نظر </w:t>
      </w:r>
      <w:proofErr w:type="spellStart"/>
      <w:r w:rsidRPr="00264570">
        <w:rPr>
          <w:rFonts w:asciiTheme="majorBidi" w:eastAsia="Calibri" w:hAnsiTheme="majorBidi" w:cstheme="majorBidi"/>
          <w:b/>
          <w:bCs/>
          <w:sz w:val="24"/>
          <w:szCs w:val="24"/>
          <w:rtl/>
        </w:rPr>
        <w:t>گرفته</w:t>
      </w:r>
      <w:proofErr w:type="spellEnd"/>
      <w:r w:rsidRPr="00264570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شود.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منبع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ارائه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اطلاعات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ضروری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جوامع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E23440" w:rsidRPr="002D3F8F">
        <w:rPr>
          <w:rFonts w:asciiTheme="majorBidi" w:eastAsia="Calibri" w:hAnsiTheme="majorBidi" w:cstheme="majorBidi"/>
          <w:sz w:val="24"/>
          <w:szCs w:val="24"/>
          <w:rtl/>
        </w:rPr>
        <w:t>ومهاجر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طراحی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شده تا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دانستن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حقوق خود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بتوانند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مسائل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مهمی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جوامع 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آن مواجه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هستند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پاسخ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دهند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هدف آن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ایجاد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ترس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نهادهای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قانونگذاری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نیست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14473D8B" w14:textId="77777777" w:rsidR="0093477F" w:rsidRPr="002D3F8F" w:rsidRDefault="0093477F" w:rsidP="0093477F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15D330B0" w14:textId="4597A201" w:rsidR="00257CBC" w:rsidRPr="002D3F8F" w:rsidRDefault="00B96A3F" w:rsidP="00B96A3F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بسیار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مهم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درک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کارکنان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خدمات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اضطراری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(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پولیس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پرسونل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طبی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آتش‌نشانان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) آماده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کمک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هر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شخصی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وضعیت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اضطراری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هستند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باور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حقوق شما نقض شده است،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مشورت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سازمان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ACLU </w:t>
      </w:r>
      <w:proofErr w:type="spellStart"/>
      <w:r w:rsidRPr="0093477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راهنمایی‌هایی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مورد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چگونگی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گرفتن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ارائه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می‌دهد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همچنین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93477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به فهرست </w:t>
      </w:r>
      <w:proofErr w:type="spellStart"/>
      <w:r w:rsidRPr="0093477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ملی</w:t>
      </w:r>
      <w:proofErr w:type="spellEnd"/>
      <w:r w:rsidRPr="0093477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خدمات </w:t>
      </w:r>
      <w:proofErr w:type="spellStart"/>
      <w:r w:rsidRPr="0093477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حقوقی</w:t>
      </w:r>
      <w:proofErr w:type="spellEnd"/>
      <w:r w:rsidRPr="0093477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</w:t>
      </w:r>
      <w:proofErr w:type="spellStart"/>
      <w:r w:rsidRPr="0093477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مهاجرت</w:t>
      </w:r>
      <w:proofErr w:type="spellEnd"/>
      <w:r w:rsidRPr="0093477F">
        <w:rPr>
          <w:rFonts w:asciiTheme="majorBidi" w:eastAsia="Calibri" w:hAnsiTheme="majorBidi" w:cstheme="majorBidi"/>
          <w:color w:val="0070C0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توسط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شبکه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مدافعان مهاجر اداره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می‌شود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مراجعه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ارائه</w:t>
      </w:r>
      <w:proofErr w:type="spellEnd"/>
      <w:r w:rsidR="0009399D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>‌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دهندگان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خدمات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حقوقی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بر اساس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پیدا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EA30FB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هیچ‌گاه</w:t>
      </w:r>
      <w:proofErr w:type="spellEnd"/>
      <w:r w:rsidRPr="00EA30FB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در تماس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911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وضعیت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اضطراری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اعضای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خانواده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>‌</w:t>
      </w:r>
      <w:r w:rsidR="0009399D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تان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کمک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اضطراری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نیاز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داشته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باشند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تردید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صورتی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خطر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فوری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هستید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و/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وضعیت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تهدیدکننده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حیات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قرار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نگرانی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امنیت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شخصی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دیگران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911 تماس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بگیرید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  <w:r w:rsidR="00257CBC"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233EA139" w14:textId="3D86C9D1" w:rsidR="00257CBC" w:rsidRPr="00D3026C" w:rsidRDefault="003E1BDE" w:rsidP="003E1BDE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D3026C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مقدمه</w:t>
      </w:r>
    </w:p>
    <w:p w14:paraId="2527BC49" w14:textId="4B0D80DA" w:rsidR="00257CBC" w:rsidRDefault="003E1BDE" w:rsidP="003E1BDE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ما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زمان‌های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سخت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گیج</w:t>
      </w:r>
      <w:proofErr w:type="spellEnd"/>
      <w:proofErr w:type="gramEnd"/>
      <w:r w:rsidR="0066551C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>‌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کننده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زندگی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می‌کنیم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اقدامات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اجرایی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اخیر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علیه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اسکان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پناهجویان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پناهجویان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مهاجرین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باعث ترس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نگرانی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بسیاری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شده است.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همان‌طور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قانون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اساسی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آمریکا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تأکید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می‌کند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r w:rsidRPr="00D3026C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همه افراد حقوق </w:t>
      </w:r>
      <w:proofErr w:type="spellStart"/>
      <w:r w:rsidRPr="00D3026C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دارند</w:t>
      </w:r>
      <w:proofErr w:type="spellEnd"/>
      <w:r w:rsidRPr="00D3026C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،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جمله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پناهجویان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متقاضیان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افرادی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گرفته‌اند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مهاجرین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دارندگان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اقامت دائم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قانونی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(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گرین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)،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شهروندان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آمریکا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افرادی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بدون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وضعیت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قانونی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آمریکا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هستند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همه ما حق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کرامت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BC4D15" w:rsidRPr="002D3F8F">
        <w:rPr>
          <w:rFonts w:asciiTheme="majorBidi" w:eastAsia="Calibri" w:hAnsiTheme="majorBidi" w:cstheme="majorBidi"/>
          <w:sz w:val="24"/>
          <w:szCs w:val="24"/>
          <w:rtl/>
        </w:rPr>
        <w:t>واحترام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برخورد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شود،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فرقی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ندارد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کجا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آمده‌ایم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چگونه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عبادت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می‌کنیم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همه ما حقوق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144EF4F0" w14:textId="77777777" w:rsidR="00550923" w:rsidRPr="002D3F8F" w:rsidRDefault="00550923" w:rsidP="00550923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3E3895EF" w14:textId="796428C9" w:rsidR="00257CBC" w:rsidRPr="002D3F8F" w:rsidRDefault="003E1BDE" w:rsidP="003E1BDE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</w:rPr>
        <w:t>*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اقدامات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اجرایی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هر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دستوری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گفته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می‌شود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توسط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شاخه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اجرایی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حکومت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(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مانند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رئیس‌جمهور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والی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) داده شده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اقداماتی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اجرای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قوانین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انجام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می‌شود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2B719ECA" w14:textId="77777777" w:rsidR="007C0952" w:rsidRPr="002D3F8F" w:rsidRDefault="007C0952" w:rsidP="007C0952">
      <w:pPr>
        <w:bidi/>
        <w:spacing w:before="240" w:after="240"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تازه‌ترین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به‌روزرسانی</w:t>
      </w:r>
      <w:proofErr w:type="spellEnd"/>
    </w:p>
    <w:p w14:paraId="22739C3B" w14:textId="59F074B9" w:rsidR="007C0952" w:rsidRPr="002D3F8F" w:rsidRDefault="007C0952" w:rsidP="007C0952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اداره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ترامپ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دستور داده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خدمات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شهروندی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مهاجرت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(USCIS)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بررسی‌های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ثانویه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مصاحبه‌های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دوباره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همه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پناهندگانی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جنوری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۲۰۲۱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تا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فبروری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۲۰۲۵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وارد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شده‌اند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انجام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دهد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دستور نادر باعث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می‌شود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بیش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۲۳۳،۰۰۰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پناهنده‌ای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طی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چهار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سال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گذشته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وارد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آمریکا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شده‌اند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دوباره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بررسی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BC4D15" w:rsidRPr="002D3F8F">
        <w:rPr>
          <w:rFonts w:asciiTheme="majorBidi" w:eastAsia="Calibri" w:hAnsiTheme="majorBidi" w:cstheme="majorBidi"/>
          <w:sz w:val="24"/>
          <w:szCs w:val="24"/>
          <w:rtl/>
        </w:rPr>
        <w:t>ومصاحبه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شوند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علاوه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بر انجام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بررسی‌های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ثانویه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اداره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ترامپ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همچنین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</w:t>
      </w:r>
      <w:r w:rsidRPr="002D3F8F">
        <w:rPr>
          <w:rFonts w:asciiTheme="majorBidi" w:eastAsia="Calibri" w:hAnsiTheme="majorBidi" w:cstheme="majorBidi"/>
          <w:sz w:val="24"/>
          <w:szCs w:val="24"/>
        </w:rPr>
        <w:t xml:space="preserve"> USCIS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خواسته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بررسی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تمام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درخواست‌های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اقامت دائم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قانونی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(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"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گرین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")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پناهندگانی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جنوری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۲۰۲۱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تا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فبروری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۲۰۲۵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وارد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آمریکا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شده‌اند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>، متوقف شود</w:t>
      </w:r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13568B07" w14:textId="77777777" w:rsidR="007C0952" w:rsidRPr="002D3F8F" w:rsidRDefault="007C0952" w:rsidP="007C0952">
      <w:pPr>
        <w:bidi/>
        <w:spacing w:before="240" w:after="240"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پس‌زمینه</w:t>
      </w:r>
      <w:proofErr w:type="spellEnd"/>
    </w:p>
    <w:p w14:paraId="1F181BFD" w14:textId="23777DD4" w:rsidR="005D6526" w:rsidRDefault="005D6526" w:rsidP="007E5A0C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تاریخ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جنوری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۲۰۲۵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اداره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ترامپ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EA6B69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فرمان </w:t>
      </w:r>
      <w:proofErr w:type="spellStart"/>
      <w:r w:rsidRPr="00EA6B69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اجرایی</w:t>
      </w:r>
      <w:proofErr w:type="spellEnd"/>
      <w:r w:rsidRPr="00EA6B69">
        <w:rPr>
          <w:rFonts w:asciiTheme="majorBidi" w:eastAsia="Calibri" w:hAnsiTheme="majorBidi" w:cstheme="majorBidi"/>
          <w:color w:val="0070C0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>به نام "</w:t>
      </w:r>
      <w:r w:rsidR="007E5A0C" w:rsidRPr="007E5A0C">
        <w:rPr>
          <w:rtl/>
        </w:rPr>
        <w:t xml:space="preserve"> </w:t>
      </w:r>
      <w:proofErr w:type="spellStart"/>
      <w:r w:rsidR="007E5A0C" w:rsidRPr="007E5A0C">
        <w:rPr>
          <w:rFonts w:asciiTheme="majorBidi" w:eastAsia="Calibri" w:hAnsiTheme="majorBidi" w:cstheme="majorBidi"/>
          <w:sz w:val="24"/>
          <w:szCs w:val="24"/>
          <w:rtl/>
        </w:rPr>
        <w:t>تنظیم</w:t>
      </w:r>
      <w:proofErr w:type="spellEnd"/>
      <w:r w:rsidR="007E5A0C" w:rsidRPr="007E5A0C">
        <w:rPr>
          <w:rFonts w:asciiTheme="majorBidi" w:eastAsia="Calibri" w:hAnsiTheme="majorBidi" w:cstheme="majorBidi"/>
          <w:sz w:val="24"/>
          <w:szCs w:val="24"/>
          <w:rtl/>
        </w:rPr>
        <w:t xml:space="preserve"> مجدد </w:t>
      </w:r>
      <w:proofErr w:type="gramStart"/>
      <w:r w:rsidR="007E5A0C" w:rsidRPr="007E5A0C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="007E5A0C" w:rsidRPr="007E5A0C">
        <w:rPr>
          <w:rFonts w:asciiTheme="majorBidi" w:eastAsia="Calibri" w:hAnsiTheme="majorBidi" w:cstheme="majorBidi"/>
          <w:sz w:val="24"/>
          <w:szCs w:val="24"/>
          <w:rtl/>
        </w:rPr>
        <w:t>بازاندیشی</w:t>
      </w:r>
      <w:proofErr w:type="spellEnd"/>
      <w:proofErr w:type="gramEnd"/>
      <w:r w:rsidR="007E5A0C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برنامه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پذیرش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(USRAP)"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صادر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کرد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فرمان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اجرایی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برنامه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USRAP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را به طور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نامحدود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متوقف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کرده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BC4D15" w:rsidRPr="002D3F8F">
        <w:rPr>
          <w:rFonts w:asciiTheme="majorBidi" w:eastAsia="Calibri" w:hAnsiTheme="majorBidi" w:cstheme="majorBidi"/>
          <w:sz w:val="24"/>
          <w:szCs w:val="24"/>
          <w:rtl/>
        </w:rPr>
        <w:t>وسفر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پرونده‌های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قرار بود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سفر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لغو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کرد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اداره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ترامپ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فرمان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اجرایی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عنوان اساس دستور خود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انجام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مصاحبه‌های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ثانویه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بازبررسی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مجدد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پناهندگانی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جنوری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۲۰۲۱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تا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فبروری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۲۰۲۵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وارد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شده‌اند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استفاده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کرده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</w:t>
      </w:r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78074EFD" w14:textId="77777777" w:rsidR="00FA5B26" w:rsidRPr="002D3F8F" w:rsidRDefault="00FA5B26" w:rsidP="00FA5B26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0F5F50E7" w14:textId="7349D95C" w:rsidR="005D6526" w:rsidRPr="002D3F8F" w:rsidRDefault="005D6526" w:rsidP="005D6526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توجه به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یادداشت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جدید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اکنون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چه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وضعیتی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من به عنوان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پناهنده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پیش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می‌آید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؟</w:t>
      </w:r>
    </w:p>
    <w:p w14:paraId="3D7C434A" w14:textId="56DDDD2E" w:rsidR="005D6526" w:rsidRPr="002D3F8F" w:rsidRDefault="005D6526" w:rsidP="005D6526">
      <w:pPr>
        <w:bidi/>
        <w:spacing w:before="60" w:line="240" w:lineRule="auto"/>
        <w:ind w:left="1080"/>
        <w:rPr>
          <w:rFonts w:asciiTheme="majorBidi" w:eastAsia="Calibri" w:hAnsiTheme="majorBidi" w:cstheme="majorBidi"/>
          <w:sz w:val="24"/>
          <w:szCs w:val="24"/>
          <w:highlight w:val="white"/>
        </w:rPr>
      </w:pPr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t xml:space="preserve"> ●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شما از قبل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پناهنده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هستید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و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زندگی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می‌کنید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، فعلاً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وضعیت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قانونی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شما همان است</w:t>
      </w:r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t>.</w:t>
      </w:r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br/>
        <w:t xml:space="preserve"> ● </w:t>
      </w:r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توصیه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می‌کنیم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همیشه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مدارک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خود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همراه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داشته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باشید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، از جمله</w:t>
      </w:r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t>:</w:t>
      </w:r>
    </w:p>
    <w:p w14:paraId="553B4C36" w14:textId="77777777" w:rsidR="00704F4D" w:rsidRPr="002D3F8F" w:rsidRDefault="00704F4D" w:rsidP="00D50CF4">
      <w:pPr>
        <w:bidi/>
        <w:spacing w:before="60" w:line="240" w:lineRule="auto"/>
        <w:rPr>
          <w:rFonts w:asciiTheme="majorBidi" w:eastAsia="Calibri" w:hAnsiTheme="majorBidi" w:cstheme="majorBidi"/>
          <w:sz w:val="24"/>
          <w:szCs w:val="24"/>
          <w:highlight w:val="white"/>
        </w:rPr>
      </w:pPr>
    </w:p>
    <w:p w14:paraId="4131F23D" w14:textId="77F0A420" w:rsidR="00704F4D" w:rsidRPr="002D3F8F" w:rsidRDefault="00704F4D" w:rsidP="0041737E">
      <w:pPr>
        <w:bidi/>
        <w:spacing w:before="60" w:line="240" w:lineRule="auto"/>
        <w:ind w:left="1080"/>
        <w:rPr>
          <w:rFonts w:asciiTheme="majorBidi" w:eastAsia="Calibri" w:hAnsiTheme="majorBidi" w:cstheme="majorBidi"/>
          <w:sz w:val="24"/>
          <w:szCs w:val="24"/>
          <w:highlight w:val="white"/>
        </w:rPr>
      </w:pPr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lastRenderedPageBreak/>
        <w:t xml:space="preserve"> ○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کارت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اجازه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کار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t xml:space="preserve"> (EAD)</w:t>
      </w:r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br/>
        <w:t xml:space="preserve"> I-94 ○ </w:t>
      </w:r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br/>
        <w:t xml:space="preserve"> ○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کارت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سبز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(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مقیم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دائم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قانونی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هستید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)</w:t>
      </w:r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br/>
        <w:t xml:space="preserve"> ○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کارت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شناسایی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ایالتی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br/>
        <w:t xml:space="preserve"> ○ </w:t>
      </w:r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سند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مسافرتی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پناهنده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(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)</w:t>
      </w:r>
    </w:p>
    <w:p w14:paraId="45DAA4D9" w14:textId="77777777" w:rsidR="00C31B0B" w:rsidRPr="002D3F8F" w:rsidRDefault="00C31B0B" w:rsidP="00C31B0B">
      <w:pPr>
        <w:bidi/>
        <w:spacing w:before="60" w:line="240" w:lineRule="auto"/>
        <w:ind w:left="1080"/>
        <w:rPr>
          <w:rFonts w:asciiTheme="majorBidi" w:eastAsia="Calibri" w:hAnsiTheme="majorBidi" w:cstheme="majorBidi"/>
          <w:sz w:val="24"/>
          <w:szCs w:val="24"/>
          <w:highlight w:val="white"/>
        </w:rPr>
      </w:pPr>
    </w:p>
    <w:p w14:paraId="42716802" w14:textId="4FC66D6D" w:rsidR="00257CBC" w:rsidRPr="002D3F8F" w:rsidRDefault="00FC4DF5" w:rsidP="00FC4DF5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  <w:highlight w:val="white"/>
        </w:rPr>
      </w:pPr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t xml:space="preserve"> ● </w:t>
      </w:r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مراقب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نامه‌های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رسمی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از</w:t>
      </w:r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t xml:space="preserve"> USCIS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باشید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نمی‌دانید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چیزی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چیست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، آن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نماینده‌ی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سازمان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بازپذیری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خود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مهاجرتی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اشتراک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بگذارید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t xml:space="preserve">. </w:t>
      </w:r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br/>
        <w:t xml:space="preserve"> ●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پناهنده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هستید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شاید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در حال حاضر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نخواهید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خارج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شوید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چون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ممکن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اجازه‌ی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بازگشت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کشور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نداشته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باشید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مجبور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هستید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دلایل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اضطراری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سفر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، قبل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ترک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آمریکا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مهاجرت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مشورت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highlight w:val="white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highlight w:val="white"/>
        </w:rPr>
        <w:t>.</w:t>
      </w:r>
    </w:p>
    <w:p w14:paraId="3C63D477" w14:textId="77777777" w:rsidR="00FC4DF5" w:rsidRPr="002D3F8F" w:rsidRDefault="00FC4DF5" w:rsidP="00FC4DF5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  <w:highlight w:val="white"/>
        </w:rPr>
      </w:pPr>
    </w:p>
    <w:p w14:paraId="61BBA730" w14:textId="40C6AC04" w:rsidR="00257CBC" w:rsidRDefault="0069477D" w:rsidP="0069477D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38676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حقوق شما در خانه</w:t>
      </w:r>
    </w:p>
    <w:p w14:paraId="515C36FF" w14:textId="77777777" w:rsidR="0038676E" w:rsidRPr="0038676E" w:rsidRDefault="0038676E" w:rsidP="0038676E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2412017B" w14:textId="77777777" w:rsidR="002022A7" w:rsidRPr="002D3F8F" w:rsidRDefault="002022A7" w:rsidP="002022A7">
      <w:pPr>
        <w:bidi/>
        <w:spacing w:after="40"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ماموران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فدرال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خانه‌ام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بیایند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بخواهند</w:t>
      </w:r>
      <w:proofErr w:type="spellEnd"/>
      <w:proofErr w:type="gram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من صحبت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کنند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چه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کنم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؟</w:t>
      </w:r>
    </w:p>
    <w:p w14:paraId="43D0D69B" w14:textId="62F5BA50" w:rsidR="00BA3C3F" w:rsidRPr="002D3F8F" w:rsidRDefault="00BA3C3F" w:rsidP="00BA3C3F">
      <w:pPr>
        <w:bidi/>
        <w:spacing w:after="40" w:line="240" w:lineRule="auto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ماموران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اداره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فدرال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تحقیقات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(FBI) </w:t>
      </w:r>
      <w:proofErr w:type="spellStart"/>
      <w:r w:rsidR="006E02E3" w:rsidRPr="002D3F8F">
        <w:rPr>
          <w:rFonts w:asciiTheme="majorBidi" w:eastAsia="Calibri" w:hAnsiTheme="majorBidi" w:cstheme="majorBidi" w:hint="cs"/>
          <w:sz w:val="24"/>
          <w:szCs w:val="24"/>
          <w:rtl/>
        </w:rPr>
        <w:t>ویا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اداره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امنیت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داخلی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(DHS)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یکنواخته‌ی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مهاجرت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گمرک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(ICE)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خانه‌تان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بیایند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صحبت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انجام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دهید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کسی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قصد ورود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خانه‌تان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داشته باشد</w:t>
      </w:r>
      <w:r w:rsidRPr="002D3F8F">
        <w:rPr>
          <w:rFonts w:asciiTheme="majorBidi" w:eastAsia="Calibri" w:hAnsiTheme="majorBidi" w:cstheme="majorBidi"/>
          <w:sz w:val="24"/>
          <w:szCs w:val="24"/>
        </w:rPr>
        <w:t>:</w:t>
      </w:r>
    </w:p>
    <w:p w14:paraId="0CA3DDD5" w14:textId="77777777" w:rsidR="00633B67" w:rsidRPr="002D3F8F" w:rsidRDefault="00633B67" w:rsidP="00633B67">
      <w:pPr>
        <w:bidi/>
        <w:spacing w:after="40"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12A0D04F" w14:textId="00DECB59" w:rsidR="00633B67" w:rsidRPr="002D3F8F" w:rsidRDefault="00633B67" w:rsidP="00633B67">
      <w:pPr>
        <w:bidi/>
        <w:spacing w:line="240" w:lineRule="auto"/>
        <w:ind w:left="360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</w:rPr>
        <w:t xml:space="preserve"> ●</w:t>
      </w:r>
      <w:proofErr w:type="spellStart"/>
      <w:r w:rsidRPr="006E02E3">
        <w:rPr>
          <w:rFonts w:asciiTheme="majorBidi" w:eastAsia="Calibri" w:hAnsiTheme="majorBidi" w:cstheme="majorBidi"/>
          <w:sz w:val="24"/>
          <w:szCs w:val="24"/>
          <w:u w:val="single"/>
          <w:rtl/>
        </w:rPr>
        <w:t>دروازه</w:t>
      </w:r>
      <w:proofErr w:type="spellEnd"/>
      <w:r w:rsidRPr="006E02E3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 را بدون </w:t>
      </w:r>
      <w:proofErr w:type="spellStart"/>
      <w:r w:rsidRPr="006E02E3">
        <w:rPr>
          <w:rFonts w:asciiTheme="majorBidi" w:eastAsia="Calibri" w:hAnsiTheme="majorBidi" w:cstheme="majorBidi"/>
          <w:sz w:val="24"/>
          <w:szCs w:val="24"/>
          <w:u w:val="single"/>
          <w:rtl/>
        </w:rPr>
        <w:t>حکم</w:t>
      </w:r>
      <w:proofErr w:type="spellEnd"/>
      <w:r w:rsidRPr="006E02E3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 باز </w:t>
      </w:r>
      <w:proofErr w:type="spellStart"/>
      <w:r w:rsidRPr="006E02E3">
        <w:rPr>
          <w:rFonts w:asciiTheme="majorBidi" w:eastAsia="Calibri" w:hAnsiTheme="majorBidi" w:cstheme="majorBidi"/>
          <w:sz w:val="24"/>
          <w:szCs w:val="24"/>
          <w:u w:val="single"/>
          <w:rtl/>
        </w:rPr>
        <w:t>نکنید</w:t>
      </w:r>
      <w:proofErr w:type="spellEnd"/>
      <w:r w:rsidRPr="006E02E3">
        <w:rPr>
          <w:rFonts w:asciiTheme="majorBidi" w:eastAsia="Calibri" w:hAnsiTheme="majorBidi" w:cstheme="majorBidi"/>
          <w:sz w:val="24"/>
          <w:szCs w:val="24"/>
          <w:u w:val="single"/>
          <w:rtl/>
        </w:rPr>
        <w:t>: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ماموران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مهاجرت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اف‌بی‌آی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بدون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حکم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نمی‌توانند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وارد خانه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شوند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حکم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ارائه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شد،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تاریخ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BC4D15" w:rsidRPr="002D3F8F">
        <w:rPr>
          <w:rFonts w:asciiTheme="majorBidi" w:eastAsia="Calibri" w:hAnsiTheme="majorBidi" w:cstheme="majorBidi"/>
          <w:sz w:val="24"/>
          <w:szCs w:val="24"/>
          <w:rtl/>
        </w:rPr>
        <w:t>وامضا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بررسی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حکم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توسط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قاضی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امضا شده باشد </w:t>
      </w:r>
      <w:proofErr w:type="spellStart"/>
      <w:r w:rsidR="00292F63" w:rsidRPr="002D3F8F">
        <w:rPr>
          <w:rFonts w:asciiTheme="majorBidi" w:eastAsia="Calibri" w:hAnsiTheme="majorBidi" w:cstheme="majorBidi" w:hint="cs"/>
          <w:sz w:val="24"/>
          <w:szCs w:val="24"/>
          <w:rtl/>
        </w:rPr>
        <w:t>وتاریخ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معتبر باشد </w:t>
      </w:r>
      <w:r w:rsidR="00BC66DE" w:rsidRPr="002D3F8F">
        <w:rPr>
          <w:rFonts w:asciiTheme="majorBidi" w:eastAsia="Calibri" w:hAnsiTheme="majorBidi" w:cstheme="majorBidi"/>
          <w:sz w:val="24"/>
          <w:szCs w:val="24"/>
          <w:rtl/>
        </w:rPr>
        <w:t>ومربوط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جستجوی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آدرس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دستگیری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کسی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باشد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آنجا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است،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اجازه ورود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بدهید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می‌توانید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حق خود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سکوت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حفظ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حکمی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ارائه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نشود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آنها فقط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وارد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شوند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شخص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دیگری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آنها را دعوت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66C70A6C" w14:textId="72E2C66D" w:rsidR="00523865" w:rsidRPr="002D3F8F" w:rsidRDefault="00523865" w:rsidP="00523865">
      <w:pPr>
        <w:bidi/>
        <w:spacing w:line="240" w:lineRule="auto"/>
        <w:ind w:left="360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</w:rPr>
        <w:t xml:space="preserve"> ● </w:t>
      </w:r>
      <w:proofErr w:type="spellStart"/>
      <w:r w:rsidRPr="00292F63">
        <w:rPr>
          <w:rFonts w:asciiTheme="majorBidi" w:eastAsia="Calibri" w:hAnsiTheme="majorBidi" w:cstheme="majorBidi"/>
          <w:sz w:val="24"/>
          <w:szCs w:val="24"/>
          <w:u w:val="single"/>
          <w:rtl/>
        </w:rPr>
        <w:t>سکوت</w:t>
      </w:r>
      <w:proofErr w:type="spellEnd"/>
      <w:r w:rsidRPr="00292F63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 </w:t>
      </w:r>
      <w:proofErr w:type="spellStart"/>
      <w:r w:rsidRPr="00292F63">
        <w:rPr>
          <w:rFonts w:asciiTheme="majorBidi" w:eastAsia="Calibri" w:hAnsiTheme="majorBidi" w:cstheme="majorBidi"/>
          <w:sz w:val="24"/>
          <w:szCs w:val="24"/>
          <w:u w:val="single"/>
          <w:rtl/>
        </w:rPr>
        <w:t>اختیار</w:t>
      </w:r>
      <w:proofErr w:type="spellEnd"/>
      <w:r w:rsidRPr="00292F63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 </w:t>
      </w:r>
      <w:proofErr w:type="spellStart"/>
      <w:r w:rsidRPr="00292F63">
        <w:rPr>
          <w:rFonts w:asciiTheme="majorBidi" w:eastAsia="Calibri" w:hAnsiTheme="majorBidi" w:cstheme="majorBidi"/>
          <w:sz w:val="24"/>
          <w:szCs w:val="24"/>
          <w:u w:val="single"/>
          <w:rtl/>
        </w:rPr>
        <w:t>کنید</w:t>
      </w:r>
      <w:proofErr w:type="spellEnd"/>
      <w:r w:rsidRPr="00292F63">
        <w:rPr>
          <w:rFonts w:asciiTheme="majorBidi" w:eastAsia="Calibri" w:hAnsiTheme="majorBidi" w:cstheme="majorBidi"/>
          <w:sz w:val="24"/>
          <w:szCs w:val="24"/>
          <w:u w:val="single"/>
          <w:rtl/>
        </w:rPr>
        <w:t>: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هر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چیزی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بگویید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علیه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دادگاه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استفاده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شود.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آمریکا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شما حق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سکوت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292F63" w:rsidRPr="002D3F8F">
        <w:rPr>
          <w:rFonts w:asciiTheme="majorBidi" w:eastAsia="Calibri" w:hAnsiTheme="majorBidi" w:cstheme="majorBidi" w:hint="cs"/>
          <w:sz w:val="24"/>
          <w:szCs w:val="24"/>
          <w:rtl/>
        </w:rPr>
        <w:t>وبه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پولیس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چیزی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نگویید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افسران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بگویید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"من از حق خود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سکوت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استفاده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می‌کنم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"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هیچ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چیز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دیگری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نگویید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24ECCD96" w14:textId="77777777" w:rsidR="00523865" w:rsidRPr="002D3F8F" w:rsidRDefault="00523865" w:rsidP="00BC66DE">
      <w:pPr>
        <w:spacing w:line="240" w:lineRule="auto"/>
        <w:ind w:left="360"/>
        <w:rPr>
          <w:rFonts w:asciiTheme="majorBidi" w:eastAsia="Calibri" w:hAnsiTheme="majorBidi" w:cstheme="majorBidi"/>
          <w:sz w:val="24"/>
          <w:szCs w:val="24"/>
        </w:rPr>
      </w:pPr>
    </w:p>
    <w:p w14:paraId="3DE893BA" w14:textId="0796C92C" w:rsidR="00E6419C" w:rsidRPr="002D3F8F" w:rsidRDefault="00E6419C" w:rsidP="00E6419C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</w:rPr>
        <w:t xml:space="preserve"> ● </w:t>
      </w:r>
      <w:r w:rsidRPr="00E5675D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تماس </w:t>
      </w:r>
      <w:proofErr w:type="spellStart"/>
      <w:r w:rsidRPr="00E5675D">
        <w:rPr>
          <w:rFonts w:asciiTheme="majorBidi" w:eastAsia="Calibri" w:hAnsiTheme="majorBidi" w:cstheme="majorBidi"/>
          <w:sz w:val="24"/>
          <w:szCs w:val="24"/>
          <w:u w:val="single"/>
          <w:rtl/>
        </w:rPr>
        <w:t>با</w:t>
      </w:r>
      <w:proofErr w:type="spellEnd"/>
      <w:r w:rsidRPr="00E5675D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 </w:t>
      </w:r>
      <w:proofErr w:type="spellStart"/>
      <w:r w:rsidRPr="00E5675D">
        <w:rPr>
          <w:rFonts w:asciiTheme="majorBidi" w:eastAsia="Calibri" w:hAnsiTheme="majorBidi" w:cstheme="majorBidi"/>
          <w:sz w:val="24"/>
          <w:szCs w:val="24"/>
          <w:u w:val="single"/>
          <w:rtl/>
        </w:rPr>
        <w:t>وکیل</w:t>
      </w:r>
      <w:proofErr w:type="spellEnd"/>
      <w:r w:rsidRPr="00E5675D">
        <w:rPr>
          <w:rFonts w:asciiTheme="majorBidi" w:eastAsia="Calibri" w:hAnsiTheme="majorBidi" w:cstheme="majorBidi"/>
          <w:sz w:val="24"/>
          <w:szCs w:val="24"/>
          <w:u w:val="single"/>
          <w:rtl/>
        </w:rPr>
        <w:t>: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رایگان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(pro-bono)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را در </w:t>
      </w:r>
      <w:proofErr w:type="spellStart"/>
      <w:r w:rsidRPr="00E5675D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این</w:t>
      </w:r>
      <w:proofErr w:type="spellEnd"/>
      <w:r w:rsidRPr="00E5675D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</w:t>
      </w:r>
      <w:proofErr w:type="spellStart"/>
      <w:r w:rsidRPr="00E5675D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وب‌سایت</w:t>
      </w:r>
      <w:proofErr w:type="spellEnd"/>
      <w:r w:rsidRPr="00E5675D">
        <w:rPr>
          <w:rFonts w:asciiTheme="majorBidi" w:eastAsia="Calibri" w:hAnsiTheme="majorBidi" w:cstheme="majorBidi"/>
          <w:color w:val="0070C0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پیدا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دفتر </w:t>
      </w:r>
      <w:proofErr w:type="spellStart"/>
      <w:r w:rsidRPr="00E5675D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محلی</w:t>
      </w:r>
      <w:proofErr w:type="spellEnd"/>
      <w:r w:rsidRPr="00E5675D"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  <w:t xml:space="preserve"> ACLU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تماس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بگیرید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. </w:t>
      </w:r>
      <w:r w:rsidRPr="002D3F8F">
        <w:rPr>
          <w:rFonts w:asciiTheme="majorBidi" w:eastAsia="Calibri" w:hAnsiTheme="majorBidi" w:cstheme="majorBidi"/>
          <w:sz w:val="24"/>
          <w:szCs w:val="24"/>
        </w:rPr>
        <w:br/>
        <w:t xml:space="preserve"> ● </w:t>
      </w:r>
      <w:proofErr w:type="spellStart"/>
      <w:r w:rsidRPr="00844C65">
        <w:rPr>
          <w:rFonts w:asciiTheme="majorBidi" w:eastAsia="Calibri" w:hAnsiTheme="majorBidi" w:cstheme="majorBidi"/>
          <w:sz w:val="24"/>
          <w:szCs w:val="24"/>
          <w:u w:val="single"/>
          <w:rtl/>
        </w:rPr>
        <w:t>هیچ</w:t>
      </w:r>
      <w:proofErr w:type="spellEnd"/>
      <w:r w:rsidRPr="00844C65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 </w:t>
      </w:r>
      <w:proofErr w:type="spellStart"/>
      <w:r w:rsidRPr="00844C65">
        <w:rPr>
          <w:rFonts w:asciiTheme="majorBidi" w:eastAsia="Calibri" w:hAnsiTheme="majorBidi" w:cstheme="majorBidi"/>
          <w:sz w:val="24"/>
          <w:szCs w:val="24"/>
          <w:u w:val="single"/>
          <w:rtl/>
        </w:rPr>
        <w:t>چیزی</w:t>
      </w:r>
      <w:proofErr w:type="spellEnd"/>
      <w:r w:rsidRPr="00844C65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 را امضا </w:t>
      </w:r>
      <w:proofErr w:type="spellStart"/>
      <w:r w:rsidRPr="00844C65">
        <w:rPr>
          <w:rFonts w:asciiTheme="majorBidi" w:eastAsia="Calibri" w:hAnsiTheme="majorBidi" w:cstheme="majorBidi"/>
          <w:sz w:val="24"/>
          <w:szCs w:val="24"/>
          <w:u w:val="single"/>
          <w:rtl/>
        </w:rPr>
        <w:t>نکنید</w:t>
      </w:r>
      <w:proofErr w:type="spellEnd"/>
      <w:r w:rsidRPr="00844C65">
        <w:rPr>
          <w:rFonts w:asciiTheme="majorBidi" w:eastAsia="Calibri" w:hAnsiTheme="majorBidi" w:cstheme="majorBidi"/>
          <w:sz w:val="24"/>
          <w:szCs w:val="24"/>
          <w:u w:val="single"/>
          <w:rtl/>
        </w:rPr>
        <w:t>: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بدون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مشورت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چیزی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امضا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. </w:t>
      </w:r>
      <w:r w:rsidRPr="002D3F8F">
        <w:rPr>
          <w:rFonts w:asciiTheme="majorBidi" w:eastAsia="Calibri" w:hAnsiTheme="majorBidi" w:cstheme="majorBidi"/>
          <w:sz w:val="24"/>
          <w:szCs w:val="24"/>
        </w:rPr>
        <w:br/>
        <w:t xml:space="preserve"> ● </w:t>
      </w:r>
      <w:proofErr w:type="spellStart"/>
      <w:r w:rsidRPr="00844C65">
        <w:rPr>
          <w:rFonts w:asciiTheme="majorBidi" w:eastAsia="Calibri" w:hAnsiTheme="majorBidi" w:cstheme="majorBidi"/>
          <w:sz w:val="24"/>
          <w:szCs w:val="24"/>
          <w:u w:val="single"/>
          <w:rtl/>
        </w:rPr>
        <w:t>قوی</w:t>
      </w:r>
      <w:proofErr w:type="spellEnd"/>
      <w:r w:rsidRPr="00844C65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 </w:t>
      </w:r>
      <w:proofErr w:type="spellStart"/>
      <w:r w:rsidRPr="00844C65">
        <w:rPr>
          <w:rFonts w:asciiTheme="majorBidi" w:eastAsia="Calibri" w:hAnsiTheme="majorBidi" w:cstheme="majorBidi"/>
          <w:sz w:val="24"/>
          <w:szCs w:val="24"/>
          <w:u w:val="single"/>
          <w:rtl/>
        </w:rPr>
        <w:t>بایستید</w:t>
      </w:r>
      <w:proofErr w:type="spellEnd"/>
      <w:r w:rsidRPr="00844C65">
        <w:rPr>
          <w:rFonts w:asciiTheme="majorBidi" w:eastAsia="Calibri" w:hAnsiTheme="majorBidi" w:cstheme="majorBidi"/>
          <w:sz w:val="24"/>
          <w:szCs w:val="24"/>
          <w:u w:val="single"/>
          <w:rtl/>
        </w:rPr>
        <w:t>: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مورد اعتماد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پیدا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 جامعه خود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حمایت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درگیر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بازداشت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شوید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ممکن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بتوانید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وثیقه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بگیرید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B133C7" w:rsidRPr="002D3F8F">
        <w:rPr>
          <w:rFonts w:asciiTheme="majorBidi" w:eastAsia="Calibri" w:hAnsiTheme="majorBidi" w:cstheme="majorBidi"/>
          <w:sz w:val="24"/>
          <w:szCs w:val="24"/>
          <w:rtl/>
        </w:rPr>
        <w:t>وآزاد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شوید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امید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را از دست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ندهید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. </w:t>
      </w:r>
      <w:r w:rsidRPr="002D3F8F">
        <w:rPr>
          <w:rFonts w:asciiTheme="majorBidi" w:eastAsia="Calibri" w:hAnsiTheme="majorBidi" w:cstheme="majorBidi"/>
          <w:sz w:val="24"/>
          <w:szCs w:val="24"/>
        </w:rPr>
        <w:br/>
        <w:t xml:space="preserve"> ●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غیر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شهروندان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شامل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دارندگان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اقامت دائم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قانونی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پناهجویان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عموماً همان حقوق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شهروندان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وقتی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نیروهای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انتظامی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قصد ورود به خانه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دیگر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مکان‌های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خصوصی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6140014D" w14:textId="77777777" w:rsidR="00E6419C" w:rsidRPr="002D3F8F" w:rsidRDefault="00E6419C" w:rsidP="00374728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12ECF050" w14:textId="686B1EDF" w:rsidR="00257CBC" w:rsidRPr="002D3F8F" w:rsidRDefault="00374728" w:rsidP="00374728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844C65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 xml:space="preserve">به </w:t>
      </w:r>
      <w:proofErr w:type="spellStart"/>
      <w:r w:rsidRPr="00844C65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>یاد</w:t>
      </w:r>
      <w:proofErr w:type="spellEnd"/>
      <w:r w:rsidRPr="00844C65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 xml:space="preserve"> داشته </w:t>
      </w:r>
      <w:proofErr w:type="spellStart"/>
      <w:r w:rsidRPr="00844C65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>باشید</w:t>
      </w:r>
      <w:proofErr w:type="spellEnd"/>
      <w:r w:rsidRPr="00844C65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>:</w:t>
      </w:r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شما حق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هیچ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سوالی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پاسخ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ندهید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فوراً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تماس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بگیرید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نام‌ها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شماره‌های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نشان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افسران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پلیس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یادداشت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آن‌ها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عکس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بگیرید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افسران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پلیس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نیز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موظف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رعایت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قانون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هستند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61D4F095" w14:textId="77777777" w:rsidR="00EC5108" w:rsidRPr="002D3F8F" w:rsidRDefault="00EC5108" w:rsidP="00EC5108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45C57C3B" w14:textId="505183DA" w:rsidR="00EC5108" w:rsidRPr="002D3F8F" w:rsidRDefault="00EC5108" w:rsidP="00EC5108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چگونه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می‌توانم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بررسی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کنم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کسی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است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نماینده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معتبر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می‌باشد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؟</w:t>
      </w:r>
    </w:p>
    <w:p w14:paraId="4E84127E" w14:textId="5C33AB87" w:rsidR="00257CBC" w:rsidRDefault="00EC5108" w:rsidP="00EC5108">
      <w:pPr>
        <w:bidi/>
        <w:spacing w:line="240" w:lineRule="auto"/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</w:pP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از او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بخواهید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مدارک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مجوز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وکالت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را نشان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دهد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شخص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نماینده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مورد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تأیید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درخواست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نسخه‌ای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نامه‌ای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وزارت </w:t>
      </w:r>
      <w:proofErr w:type="spellStart"/>
      <w:r w:rsidR="00881814">
        <w:rPr>
          <w:rFonts w:asciiTheme="majorBidi" w:eastAsia="Calibri" w:hAnsiTheme="majorBidi" w:cstheme="majorBidi" w:hint="cs"/>
          <w:sz w:val="24"/>
          <w:szCs w:val="24"/>
          <w:rtl/>
        </w:rPr>
        <w:t>عدلیه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تأیید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رسمی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را صادر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کرده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ببینید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r w:rsidRPr="00696B2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شما </w:t>
      </w:r>
      <w:proofErr w:type="spellStart"/>
      <w:r w:rsidRPr="00696B2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می‌توانید</w:t>
      </w:r>
      <w:proofErr w:type="spellEnd"/>
      <w:r w:rsidRPr="00696B2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اطلاعات </w:t>
      </w:r>
      <w:proofErr w:type="spellStart"/>
      <w:r w:rsidRPr="00696B2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بیشتری</w:t>
      </w:r>
      <w:proofErr w:type="spellEnd"/>
      <w:r w:rsidRPr="00696B2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در مورد </w:t>
      </w:r>
      <w:proofErr w:type="spellStart"/>
      <w:r w:rsidRPr="00696B2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چگونگی</w:t>
      </w:r>
      <w:proofErr w:type="spellEnd"/>
      <w:r w:rsidRPr="00696B2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</w:t>
      </w:r>
      <w:proofErr w:type="spellStart"/>
      <w:r w:rsidRPr="00696B2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بررسی</w:t>
      </w:r>
      <w:proofErr w:type="spellEnd"/>
      <w:r w:rsidRPr="00696B2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آن در </w:t>
      </w:r>
      <w:proofErr w:type="spellStart"/>
      <w:r w:rsidRPr="00696B2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اینجا</w:t>
      </w:r>
      <w:proofErr w:type="spellEnd"/>
      <w:r w:rsidRPr="00696B2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مشاهده </w:t>
      </w:r>
      <w:proofErr w:type="spellStart"/>
      <w:r w:rsidRPr="00696B2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کنید</w:t>
      </w:r>
      <w:proofErr w:type="spellEnd"/>
      <w:r w:rsidRPr="00696B2F"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  <w:t>.</w:t>
      </w:r>
    </w:p>
    <w:p w14:paraId="2457F372" w14:textId="187F5388" w:rsidR="00286336" w:rsidRDefault="00286336" w:rsidP="00286336">
      <w:pPr>
        <w:bidi/>
        <w:spacing w:line="240" w:lineRule="auto"/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</w:pPr>
      <w:r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  <w:t>_________________________________</w:t>
      </w:r>
    </w:p>
    <w:p w14:paraId="083F00B8" w14:textId="77777777" w:rsidR="00286336" w:rsidRPr="00286336" w:rsidRDefault="00286336" w:rsidP="00286336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  <w:lang w:val="en-US"/>
        </w:rPr>
      </w:pPr>
    </w:p>
    <w:p w14:paraId="6C85B6F7" w14:textId="7322EC37" w:rsidR="00286336" w:rsidRPr="0096722D" w:rsidRDefault="0096722D" w:rsidP="0096722D">
      <w:pPr>
        <w:bidi/>
        <w:spacing w:line="240" w:lineRule="auto"/>
        <w:jc w:val="center"/>
        <w:rPr>
          <w:rFonts w:asciiTheme="majorBidi" w:eastAsia="Calibri" w:hAnsiTheme="majorBidi" w:cstheme="majorBidi"/>
          <w:sz w:val="24"/>
          <w:szCs w:val="24"/>
        </w:rPr>
      </w:pPr>
      <w:r w:rsidRPr="0096722D">
        <w:rPr>
          <w:rFonts w:asciiTheme="majorBidi" w:eastAsia="Calibri" w:hAnsiTheme="majorBidi" w:cstheme="majorBidi"/>
          <w:sz w:val="24"/>
          <w:szCs w:val="24"/>
          <w:rtl/>
          <w:lang w:bidi="fa-IR"/>
        </w:rPr>
        <w:t>۱</w:t>
      </w:r>
      <w:r w:rsidRPr="0096722D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96722D">
        <w:rPr>
          <w:rFonts w:asciiTheme="majorBidi" w:eastAsia="Calibri" w:hAnsiTheme="majorBidi" w:cstheme="majorBidi"/>
          <w:sz w:val="24"/>
          <w:szCs w:val="24"/>
          <w:rtl/>
        </w:rPr>
        <w:t xml:space="preserve">در </w:t>
      </w:r>
      <w:proofErr w:type="spellStart"/>
      <w:r w:rsidRPr="0096722D">
        <w:rPr>
          <w:rFonts w:asciiTheme="majorBidi" w:eastAsia="Calibri" w:hAnsiTheme="majorBidi" w:cstheme="majorBidi"/>
          <w:sz w:val="24"/>
          <w:szCs w:val="24"/>
          <w:rtl/>
        </w:rPr>
        <w:t>برخی</w:t>
      </w:r>
      <w:proofErr w:type="spellEnd"/>
      <w:r w:rsidRPr="0096722D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96722D">
        <w:rPr>
          <w:rFonts w:asciiTheme="majorBidi" w:eastAsia="Calibri" w:hAnsiTheme="majorBidi" w:cstheme="majorBidi"/>
          <w:sz w:val="24"/>
          <w:szCs w:val="24"/>
          <w:rtl/>
        </w:rPr>
        <w:t>ایالت‌ها</w:t>
      </w:r>
      <w:proofErr w:type="spellEnd"/>
      <w:r w:rsidRPr="0096722D">
        <w:rPr>
          <w:rFonts w:asciiTheme="majorBidi" w:eastAsia="Calibri" w:hAnsiTheme="majorBidi" w:cstheme="majorBidi"/>
          <w:sz w:val="24"/>
          <w:szCs w:val="24"/>
          <w:rtl/>
        </w:rPr>
        <w:t xml:space="preserve"> شما از نظر </w:t>
      </w:r>
      <w:proofErr w:type="spellStart"/>
      <w:r w:rsidRPr="0096722D">
        <w:rPr>
          <w:rFonts w:asciiTheme="majorBidi" w:eastAsia="Calibri" w:hAnsiTheme="majorBidi" w:cstheme="majorBidi"/>
          <w:sz w:val="24"/>
          <w:szCs w:val="24"/>
          <w:rtl/>
        </w:rPr>
        <w:t>قانونی</w:t>
      </w:r>
      <w:proofErr w:type="spellEnd"/>
      <w:r w:rsidRPr="0096722D">
        <w:rPr>
          <w:rFonts w:asciiTheme="majorBidi" w:eastAsia="Calibri" w:hAnsiTheme="majorBidi" w:cstheme="majorBidi"/>
          <w:sz w:val="24"/>
          <w:szCs w:val="24"/>
          <w:rtl/>
        </w:rPr>
        <w:t xml:space="preserve"> موظف </w:t>
      </w:r>
      <w:proofErr w:type="spellStart"/>
      <w:r w:rsidRPr="0096722D">
        <w:rPr>
          <w:rFonts w:asciiTheme="majorBidi" w:eastAsia="Calibri" w:hAnsiTheme="majorBidi" w:cstheme="majorBidi"/>
          <w:sz w:val="24"/>
          <w:szCs w:val="24"/>
          <w:rtl/>
        </w:rPr>
        <w:t>هستید</w:t>
      </w:r>
      <w:proofErr w:type="spellEnd"/>
      <w:r w:rsidRPr="0096722D">
        <w:rPr>
          <w:rFonts w:asciiTheme="majorBidi" w:eastAsia="Calibri" w:hAnsiTheme="majorBidi" w:cstheme="majorBidi"/>
          <w:sz w:val="24"/>
          <w:szCs w:val="24"/>
          <w:rtl/>
        </w:rPr>
        <w:t xml:space="preserve"> نام خود را در صورت </w:t>
      </w:r>
      <w:proofErr w:type="spellStart"/>
      <w:r w:rsidRPr="0096722D">
        <w:rPr>
          <w:rFonts w:asciiTheme="majorBidi" w:eastAsia="Calibri" w:hAnsiTheme="majorBidi" w:cstheme="majorBidi"/>
          <w:sz w:val="24"/>
          <w:szCs w:val="24"/>
          <w:rtl/>
        </w:rPr>
        <w:t>درخواست</w:t>
      </w:r>
      <w:proofErr w:type="spellEnd"/>
      <w:r w:rsidRPr="0096722D">
        <w:rPr>
          <w:rFonts w:asciiTheme="majorBidi" w:eastAsia="Calibri" w:hAnsiTheme="majorBidi" w:cstheme="majorBidi"/>
          <w:sz w:val="24"/>
          <w:szCs w:val="24"/>
          <w:rtl/>
        </w:rPr>
        <w:t xml:space="preserve"> مأموران </w:t>
      </w:r>
      <w:proofErr w:type="spellStart"/>
      <w:r w:rsidRPr="0096722D">
        <w:rPr>
          <w:rFonts w:asciiTheme="majorBidi" w:eastAsia="Calibri" w:hAnsiTheme="majorBidi" w:cstheme="majorBidi"/>
          <w:sz w:val="24"/>
          <w:szCs w:val="24"/>
          <w:rtl/>
        </w:rPr>
        <w:t>اجرای</w:t>
      </w:r>
      <w:proofErr w:type="spellEnd"/>
      <w:r w:rsidRPr="0096722D">
        <w:rPr>
          <w:rFonts w:asciiTheme="majorBidi" w:eastAsia="Calibri" w:hAnsiTheme="majorBidi" w:cstheme="majorBidi"/>
          <w:sz w:val="24"/>
          <w:szCs w:val="24"/>
          <w:rtl/>
        </w:rPr>
        <w:t xml:space="preserve"> قانون </w:t>
      </w:r>
      <w:proofErr w:type="spellStart"/>
      <w:r w:rsidRPr="0096722D">
        <w:rPr>
          <w:rFonts w:asciiTheme="majorBidi" w:eastAsia="Calibri" w:hAnsiTheme="majorBidi" w:cstheme="majorBidi"/>
          <w:sz w:val="24"/>
          <w:szCs w:val="24"/>
          <w:rtl/>
        </w:rPr>
        <w:t>ارائه</w:t>
      </w:r>
      <w:proofErr w:type="spellEnd"/>
      <w:r w:rsidRPr="0096722D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96722D">
        <w:rPr>
          <w:rFonts w:asciiTheme="majorBidi" w:eastAsia="Calibri" w:hAnsiTheme="majorBidi" w:cstheme="majorBidi"/>
          <w:sz w:val="24"/>
          <w:szCs w:val="24"/>
          <w:rtl/>
        </w:rPr>
        <w:t>دهید</w:t>
      </w:r>
      <w:proofErr w:type="spellEnd"/>
      <w:r w:rsidRPr="0096722D">
        <w:rPr>
          <w:rFonts w:asciiTheme="majorBidi" w:eastAsia="Calibri" w:hAnsiTheme="majorBidi" w:cstheme="majorBidi"/>
          <w:sz w:val="24"/>
          <w:szCs w:val="24"/>
        </w:rPr>
        <w:t>.</w:t>
      </w:r>
    </w:p>
    <w:p w14:paraId="1A3F782A" w14:textId="77777777" w:rsidR="00286336" w:rsidRDefault="00286336" w:rsidP="00286336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43E28871" w14:textId="77777777" w:rsidR="00286336" w:rsidRDefault="00286336" w:rsidP="00286336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40132D96" w14:textId="0FF1A20D" w:rsidR="00257CBC" w:rsidRDefault="00EC5108" w:rsidP="00286336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E026CF">
        <w:rPr>
          <w:rFonts w:asciiTheme="majorBidi" w:eastAsia="Calibri" w:hAnsiTheme="majorBidi" w:cstheme="majorBidi"/>
          <w:b/>
          <w:bCs/>
          <w:sz w:val="24"/>
          <w:szCs w:val="24"/>
          <w:rtl/>
        </w:rPr>
        <w:lastRenderedPageBreak/>
        <w:t xml:space="preserve">حق شما </w:t>
      </w:r>
      <w:proofErr w:type="spellStart"/>
      <w:r w:rsidRPr="00E026CF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برای</w:t>
      </w:r>
      <w:proofErr w:type="spellEnd"/>
      <w:r w:rsidRPr="00E026CF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سفر</w:t>
      </w:r>
    </w:p>
    <w:p w14:paraId="53FB1D50" w14:textId="77777777" w:rsidR="00E026CF" w:rsidRPr="00E026CF" w:rsidRDefault="00E026CF" w:rsidP="00E026CF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06A842B2" w14:textId="77777777" w:rsidR="00B60648" w:rsidRPr="002D3F8F" w:rsidRDefault="00B60648" w:rsidP="00B60648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آیا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هنوز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هم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وضعیت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پناهنده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کارت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سبز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می‌توانم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به خارج از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سفر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کنم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؟</w:t>
      </w:r>
    </w:p>
    <w:p w14:paraId="59B04ADC" w14:textId="3FA4BCA1" w:rsidR="00A86CCD" w:rsidRPr="002D3F8F" w:rsidRDefault="00A86CCD" w:rsidP="00A86CCD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باز هم،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هستید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ممکن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الان رفتن به خارج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خوبی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نباشد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چون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ممکن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اجازه‌ی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ورود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دوباره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کشور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نداشته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باشید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هنگام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تلاش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بازگشت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مشکلاتی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مواجه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شوید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2C2B21C5" w14:textId="127A0396" w:rsidR="00257CBC" w:rsidRPr="002D3F8F" w:rsidRDefault="00A86CCD" w:rsidP="00A86CCD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</w:rPr>
        <w:t xml:space="preserve"> ●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دلایل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اضطراری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مجبور به سفر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هستید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r w:rsidRPr="00C61865">
        <w:rPr>
          <w:rFonts w:asciiTheme="majorBidi" w:eastAsia="Calibri" w:hAnsiTheme="majorBidi" w:cstheme="majorBidi"/>
          <w:b/>
          <w:bCs/>
          <w:sz w:val="24"/>
          <w:szCs w:val="24"/>
          <w:u w:val="single"/>
          <w:rtl/>
        </w:rPr>
        <w:t xml:space="preserve">قبل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آغاز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سفر به خارج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کشور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تماس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بگیرید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  <w:r w:rsidRPr="002D3F8F">
        <w:rPr>
          <w:rFonts w:asciiTheme="majorBidi" w:eastAsia="Calibri" w:hAnsiTheme="majorBidi" w:cstheme="majorBidi"/>
          <w:sz w:val="24"/>
          <w:szCs w:val="24"/>
        </w:rPr>
        <w:br/>
        <w:t xml:space="preserve"> ●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مأموران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اجرای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قانون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فرودگاه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مرزهای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ورودی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طور معمول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اختیار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«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بازرسی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معمول»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تمامی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881814">
        <w:rPr>
          <w:rFonts w:asciiTheme="majorBidi" w:eastAsia="Calibri" w:hAnsiTheme="majorBidi" w:cstheme="majorBidi" w:hint="cs"/>
          <w:sz w:val="24"/>
          <w:szCs w:val="24"/>
          <w:rtl/>
          <w:lang w:bidi="ps-AF"/>
        </w:rPr>
        <w:t>بکس ها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انجام داده و </w:t>
      </w:r>
      <w:r w:rsidRPr="007544AD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بدون </w:t>
      </w:r>
      <w:proofErr w:type="spellStart"/>
      <w:r w:rsidRPr="007544AD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داشتن</w:t>
      </w:r>
      <w:proofErr w:type="spellEnd"/>
      <w:r w:rsidRPr="007544AD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</w:t>
      </w:r>
      <w:proofErr w:type="spellStart"/>
      <w:r w:rsidRPr="007544AD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حکم</w:t>
      </w:r>
      <w:proofErr w:type="spellEnd"/>
      <w:r w:rsidRPr="007544AD">
        <w:rPr>
          <w:rFonts w:asciiTheme="majorBidi" w:eastAsia="Calibri" w:hAnsiTheme="majorBidi" w:cstheme="majorBidi"/>
          <w:color w:val="0070C0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از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درباره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شهروندی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برنامه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سفر شما سؤال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  <w:r w:rsidRPr="002D3F8F">
        <w:rPr>
          <w:rFonts w:asciiTheme="majorBidi" w:eastAsia="Calibri" w:hAnsiTheme="majorBidi" w:cstheme="majorBidi"/>
          <w:sz w:val="24"/>
          <w:szCs w:val="24"/>
        </w:rPr>
        <w:br/>
        <w:t xml:space="preserve"> ●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مصاحبه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ثانوی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فرودگاه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انتخاب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شدید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حق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درخواست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داشتن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  <w:r w:rsidRPr="002D3F8F">
        <w:rPr>
          <w:rFonts w:asciiTheme="majorBidi" w:eastAsia="Calibri" w:hAnsiTheme="majorBidi" w:cstheme="majorBidi"/>
          <w:sz w:val="24"/>
          <w:szCs w:val="24"/>
        </w:rPr>
        <w:br/>
        <w:t xml:space="preserve"> ●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شخصی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می‌شناسید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بازداشت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شد،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دفتر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محلی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سازمان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7544AD"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  <w:t>ACLU</w:t>
      </w:r>
      <w:r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تماس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بگیرید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 تجربه خود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استفاده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7544AD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این</w:t>
      </w:r>
      <w:proofErr w:type="spellEnd"/>
      <w:r w:rsidRPr="007544AD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فرم</w:t>
      </w:r>
      <w:r w:rsidRPr="007544AD">
        <w:rPr>
          <w:rFonts w:asciiTheme="majorBidi" w:eastAsia="Calibri" w:hAnsiTheme="majorBidi" w:cstheme="majorBidi"/>
          <w:color w:val="0070C0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گزارش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دهید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63992435" w14:textId="6DE83D3F" w:rsidR="00257CBC" w:rsidRDefault="00B86BDB" w:rsidP="00B86BDB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4E25A7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حق شما </w:t>
      </w:r>
      <w:proofErr w:type="spellStart"/>
      <w:r w:rsidRPr="004E25A7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برای</w:t>
      </w:r>
      <w:proofErr w:type="spellEnd"/>
      <w:r w:rsidRPr="004E25A7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امن بودن در جامعه‌</w:t>
      </w:r>
      <w:r w:rsidR="00881814"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ps-AF"/>
        </w:rPr>
        <w:t xml:space="preserve"> </w:t>
      </w:r>
      <w:r w:rsidRPr="004E25A7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تان</w:t>
      </w:r>
    </w:p>
    <w:p w14:paraId="1A3AFDA7" w14:textId="77777777" w:rsidR="004E25A7" w:rsidRPr="004E25A7" w:rsidRDefault="004E25A7" w:rsidP="004E25A7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66E97AF3" w14:textId="77777777" w:rsidR="00B86BDB" w:rsidRPr="002D3F8F" w:rsidRDefault="00B86BDB" w:rsidP="00B86BDB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من در خانه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محله خود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قربانی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آزار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اذیت</w:t>
      </w:r>
      <w:proofErr w:type="spellEnd"/>
      <w:proofErr w:type="gram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شوم،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چه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باید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بکنم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؟</w:t>
      </w:r>
    </w:p>
    <w:p w14:paraId="741D82CB" w14:textId="1EDF8659" w:rsidR="00B86BDB" w:rsidRPr="002D3F8F" w:rsidRDefault="00B86BDB" w:rsidP="00B86BDB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وضعیت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به شما اجازه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قانونی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می‌دهد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پولیس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محلی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اینجا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هستند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تا به عنوان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عضو جامعه به شما خدمت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وقتی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نیاز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محافظت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قربانی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جرم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شدید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فوراً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پولیس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به شماره 911 خبر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5EAC943F" w14:textId="25209B6B" w:rsidR="00257CBC" w:rsidRDefault="00DE5E3F" w:rsidP="00DE5E3F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</w:rPr>
        <w:t xml:space="preserve"> ●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احساس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خطر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هستید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کسی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علیه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خانواده‌تان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تهدید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می‌کند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او مواجه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نشوید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FE7226">
        <w:rPr>
          <w:rFonts w:asciiTheme="majorBidi" w:eastAsia="Calibri" w:hAnsiTheme="majorBidi" w:cstheme="majorBidi"/>
          <w:sz w:val="24"/>
          <w:szCs w:val="24"/>
          <w:u w:val="single"/>
          <w:rtl/>
        </w:rPr>
        <w:t>باید</w:t>
      </w:r>
      <w:proofErr w:type="spellEnd"/>
      <w:r w:rsidRPr="00FE7226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 فوراً </w:t>
      </w:r>
      <w:proofErr w:type="spellStart"/>
      <w:r w:rsidRPr="00FE7226">
        <w:rPr>
          <w:rFonts w:asciiTheme="majorBidi" w:eastAsia="Calibri" w:hAnsiTheme="majorBidi" w:cstheme="majorBidi"/>
          <w:sz w:val="24"/>
          <w:szCs w:val="24"/>
          <w:u w:val="single"/>
          <w:rtl/>
        </w:rPr>
        <w:t>با</w:t>
      </w:r>
      <w:proofErr w:type="spellEnd"/>
      <w:r w:rsidRPr="00FE7226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 شماره </w:t>
      </w:r>
      <w:r w:rsidRPr="00FE7226">
        <w:rPr>
          <w:rFonts w:asciiTheme="majorBidi" w:eastAsia="Calibri" w:hAnsiTheme="majorBidi" w:cstheme="majorBidi"/>
          <w:sz w:val="24"/>
          <w:szCs w:val="24"/>
          <w:u w:val="single"/>
          <w:rtl/>
          <w:lang w:bidi="fa-IR"/>
        </w:rPr>
        <w:t>۹۱۱</w:t>
      </w:r>
      <w:r w:rsidRPr="00FE7226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 </w:t>
      </w:r>
      <w:proofErr w:type="spellStart"/>
      <w:r w:rsidRPr="00FE7226">
        <w:rPr>
          <w:rFonts w:asciiTheme="majorBidi" w:eastAsia="Calibri" w:hAnsiTheme="majorBidi" w:cstheme="majorBidi"/>
          <w:sz w:val="24"/>
          <w:szCs w:val="24"/>
          <w:u w:val="single"/>
          <w:rtl/>
        </w:rPr>
        <w:t>با</w:t>
      </w:r>
      <w:proofErr w:type="spellEnd"/>
      <w:r w:rsidRPr="00FE7226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 </w:t>
      </w:r>
      <w:proofErr w:type="spellStart"/>
      <w:r w:rsidRPr="00FE7226">
        <w:rPr>
          <w:rFonts w:asciiTheme="majorBidi" w:eastAsia="Calibri" w:hAnsiTheme="majorBidi" w:cstheme="majorBidi"/>
          <w:sz w:val="24"/>
          <w:szCs w:val="24"/>
          <w:u w:val="single"/>
          <w:rtl/>
        </w:rPr>
        <w:t>پولیس</w:t>
      </w:r>
      <w:proofErr w:type="spellEnd"/>
      <w:r w:rsidRPr="00FE7226">
        <w:rPr>
          <w:rFonts w:asciiTheme="majorBidi" w:eastAsia="Calibri" w:hAnsiTheme="majorBidi" w:cstheme="majorBidi"/>
          <w:sz w:val="24"/>
          <w:szCs w:val="24"/>
          <w:u w:val="single"/>
          <w:rtl/>
        </w:rPr>
        <w:t xml:space="preserve"> تماس </w:t>
      </w:r>
      <w:proofErr w:type="spellStart"/>
      <w:r w:rsidRPr="00FE7226">
        <w:rPr>
          <w:rFonts w:asciiTheme="majorBidi" w:eastAsia="Calibri" w:hAnsiTheme="majorBidi" w:cstheme="majorBidi"/>
          <w:sz w:val="24"/>
          <w:szCs w:val="24"/>
          <w:u w:val="single"/>
          <w:rtl/>
        </w:rPr>
        <w:t>بگیرید</w:t>
      </w:r>
      <w:proofErr w:type="spellEnd"/>
      <w:r w:rsidRPr="00FE7226">
        <w:rPr>
          <w:rFonts w:asciiTheme="majorBidi" w:eastAsia="Calibri" w:hAnsiTheme="majorBidi" w:cstheme="majorBidi"/>
          <w:sz w:val="24"/>
          <w:szCs w:val="24"/>
          <w:u w:val="single"/>
        </w:rPr>
        <w:t>.</w:t>
      </w:r>
      <w:r w:rsidRPr="002D3F8F">
        <w:rPr>
          <w:rFonts w:asciiTheme="majorBidi" w:eastAsia="Calibri" w:hAnsiTheme="majorBidi" w:cstheme="majorBidi"/>
          <w:sz w:val="24"/>
          <w:szCs w:val="24"/>
        </w:rPr>
        <w:br/>
        <w:t xml:space="preserve"> ●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نگران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امنیت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هستید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کسی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ادارهٔ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اسکان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صحبت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17A6198F" w14:textId="77777777" w:rsidR="0016401C" w:rsidRPr="002D3F8F" w:rsidRDefault="0016401C" w:rsidP="0016401C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</w:p>
    <w:p w14:paraId="7736A443" w14:textId="6580DBED" w:rsidR="00AB65E3" w:rsidRPr="002D3F8F" w:rsidRDefault="00AB65E3" w:rsidP="00AB65E3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آیا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می‌توانم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دین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خود را بدون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هیچ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ترس از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قربانی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شدن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تمرین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کنم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؟</w:t>
      </w:r>
    </w:p>
    <w:p w14:paraId="448C646E" w14:textId="043A4BBE" w:rsidR="00257CBC" w:rsidRDefault="00AB65E3" w:rsidP="00AB65E3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شما حق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قانونی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تمرین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شما حق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عبادت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بروید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در مراسم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دینی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سخنرانی‌های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مذهبی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شرکت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فعالیت‌های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اجتماعی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همکاری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BC4D15" w:rsidRPr="002D3F8F">
        <w:rPr>
          <w:rFonts w:asciiTheme="majorBidi" w:eastAsia="Calibri" w:hAnsiTheme="majorBidi" w:cstheme="majorBidi"/>
          <w:sz w:val="24"/>
          <w:szCs w:val="24"/>
          <w:rtl/>
        </w:rPr>
        <w:t>ودر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مکان‌های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عمومی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دعا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47F0B156" w14:textId="77777777" w:rsidR="008B5648" w:rsidRPr="002D3F8F" w:rsidRDefault="008B5648" w:rsidP="008B5648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640FA8AD" w14:textId="27DBA10B" w:rsidR="00257CBC" w:rsidRPr="002D3F8F" w:rsidRDefault="00AB65E3" w:rsidP="00AB65E3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جنوری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  <w:lang w:bidi="fa-IR"/>
        </w:rPr>
        <w:t>۲۰۲۵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وزارت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امنیت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داخلی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(DHS)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سیاست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«مناطق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حفاظت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شده» را لغو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کرد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مانع ورود</w:t>
      </w:r>
      <w:r w:rsidRPr="002D3F8F">
        <w:rPr>
          <w:rFonts w:asciiTheme="majorBidi" w:eastAsia="Calibri" w:hAnsiTheme="majorBidi" w:cstheme="majorBidi"/>
          <w:sz w:val="24"/>
          <w:szCs w:val="24"/>
        </w:rPr>
        <w:t xml:space="preserve"> ICE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اماکن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مذهبی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انجام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دستگیری‌های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مهاجرتی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می‌شد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ماموران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ICE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بدون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حکم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وارد مناطق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عمومی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اماکن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مذهبی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شوند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(مثل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لابی‌ها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)، اما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ورود به مناطق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خصوصی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(مثل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اتاق‌های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نشست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)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نیاز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حکمی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قاضی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امضا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کرده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باشد. به عنوان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شما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وضعیت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قانونی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توسط</w:t>
      </w:r>
      <w:r w:rsidRPr="002D3F8F">
        <w:rPr>
          <w:rFonts w:asciiTheme="majorBidi" w:eastAsia="Calibri" w:hAnsiTheme="majorBidi" w:cstheme="majorBidi"/>
          <w:sz w:val="24"/>
          <w:szCs w:val="24"/>
        </w:rPr>
        <w:t xml:space="preserve"> ICE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بازداشت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شدید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سعی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آرام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بمانید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r w:rsidRPr="008B5648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از حقوق خود مطلع </w:t>
      </w:r>
      <w:proofErr w:type="spellStart"/>
      <w:r w:rsidRPr="008B5648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باشید</w:t>
      </w:r>
      <w:proofErr w:type="spellEnd"/>
      <w:r w:rsidRPr="008B5648">
        <w:rPr>
          <w:rFonts w:asciiTheme="majorBidi" w:eastAsia="Calibri" w:hAnsiTheme="majorBidi" w:cstheme="majorBidi"/>
          <w:color w:val="0070C0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 از</w:t>
      </w:r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آن‌ها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استفاده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2D143B11" w14:textId="62E420EE" w:rsidR="00AB65E3" w:rsidRPr="002D3F8F" w:rsidRDefault="00AB65E3" w:rsidP="00AB65E3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من شاهد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کسی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باشم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دلیل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محل تولد، ظاهر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مذهبش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مورد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آزار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تهدید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وحشت قرار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گرفته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است،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چه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کاری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می‌توانم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انجام دهم؟</w:t>
      </w:r>
    </w:p>
    <w:p w14:paraId="34805EBE" w14:textId="7513EEAF" w:rsidR="00257CBC" w:rsidRPr="002D3F8F" w:rsidRDefault="008E592E" w:rsidP="008E592E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سال‌های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اخیر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AF44D7" w:rsidRPr="002D3F8F">
        <w:rPr>
          <w:rFonts w:asciiTheme="majorBidi" w:eastAsia="Calibri" w:hAnsiTheme="majorBidi" w:cstheme="majorBidi"/>
          <w:sz w:val="24"/>
          <w:szCs w:val="24"/>
          <w:rtl/>
        </w:rPr>
        <w:t>ومهاجران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شاهد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افزایش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تحقیر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تهدید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دلیل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ملیت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لهجه،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قومیت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بوده‌اند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آزار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اذیت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کسی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خلاف قانون است. به عنوان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شهروند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خوب، ما همه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مسئولیت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مراقب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یکدیگر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باشیم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نیازی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نیست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تنها ناظر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باشیم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آنچه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r w:rsidR="00AF44D7" w:rsidRPr="002D3F8F">
        <w:rPr>
          <w:rFonts w:asciiTheme="majorBidi" w:eastAsia="Calibri" w:hAnsiTheme="majorBidi" w:cstheme="majorBidi"/>
          <w:sz w:val="24"/>
          <w:szCs w:val="24"/>
          <w:rtl/>
        </w:rPr>
        <w:t>أطراف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رخ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می‌دهد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آگاه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باشید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وقتی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کسی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مورد سو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استفاده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قرار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می‌گیرد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آن عبور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در عوض،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شاهدی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مطمئن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ناظری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فعال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باشید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؛ حضور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وخیم‌تر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شدن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وضعیت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جلوگیری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به سمت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قربانی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بروید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همراه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او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موقعیت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فاصله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بگیرید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قربانی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بفهمانید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اهمیت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می‌دهید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="00BC4D15" w:rsidRPr="002D3F8F">
        <w:rPr>
          <w:rFonts w:asciiTheme="majorBidi" w:eastAsia="Calibri" w:hAnsiTheme="majorBidi" w:cstheme="majorBidi"/>
          <w:sz w:val="24"/>
          <w:szCs w:val="24"/>
          <w:rtl/>
        </w:rPr>
        <w:t>وآن‌ها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تنها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نیستند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r w:rsidRPr="00C83805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  <w:lang w:bidi="fa-IR"/>
        </w:rPr>
        <w:t>۱۰</w:t>
      </w:r>
      <w:r w:rsidRPr="00C83805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راه مقابله </w:t>
      </w:r>
      <w:proofErr w:type="spellStart"/>
      <w:r w:rsidRPr="00C83805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با</w:t>
      </w:r>
      <w:proofErr w:type="spellEnd"/>
      <w:r w:rsidRPr="00C83805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نفرت را در </w:t>
      </w:r>
      <w:proofErr w:type="spellStart"/>
      <w:r w:rsidRPr="00C83805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راهنمای</w:t>
      </w:r>
      <w:proofErr w:type="spellEnd"/>
      <w:r w:rsidRPr="00C83805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</w:t>
      </w:r>
      <w:proofErr w:type="spellStart"/>
      <w:r w:rsidRPr="00C83805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پاسخ</w:t>
      </w:r>
      <w:proofErr w:type="spellEnd"/>
      <w:r w:rsidRPr="00C83805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جامعه</w:t>
      </w:r>
      <w:r w:rsidRPr="008B5648">
        <w:rPr>
          <w:rFonts w:asciiTheme="majorBidi" w:eastAsia="Calibri" w:hAnsiTheme="majorBidi" w:cstheme="majorBidi"/>
          <w:color w:val="0070C0"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مرکز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حقوقی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جنوب فقر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ببینید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همچنین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حوادث مربوط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جرایم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نفرت </w:t>
      </w:r>
      <w:r w:rsidR="00BC4D15" w:rsidRPr="002D3F8F">
        <w:rPr>
          <w:rFonts w:asciiTheme="majorBidi" w:eastAsia="Calibri" w:hAnsiTheme="majorBidi" w:cstheme="majorBidi"/>
          <w:sz w:val="24"/>
          <w:szCs w:val="24"/>
          <w:rtl/>
        </w:rPr>
        <w:t>وآذار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اذیت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به دفتر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محلی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اجرای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قانون خود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گزارش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دهید</w:t>
      </w:r>
      <w:proofErr w:type="spellEnd"/>
      <w:r w:rsidRPr="008B5648">
        <w:rPr>
          <w:rFonts w:asciiTheme="majorBidi" w:eastAsia="Calibri" w:hAnsiTheme="majorBidi" w:cstheme="majorBidi"/>
          <w:sz w:val="24"/>
          <w:szCs w:val="24"/>
          <w:u w:val="single"/>
        </w:rPr>
        <w:t>.</w:t>
      </w:r>
      <w:r w:rsidR="00257CBC" w:rsidRPr="008B5648">
        <w:rPr>
          <w:rFonts w:asciiTheme="majorBidi" w:eastAsia="Calibri" w:hAnsiTheme="majorBidi" w:cstheme="majorBidi"/>
          <w:sz w:val="24"/>
          <w:szCs w:val="24"/>
          <w:u w:val="single"/>
        </w:rPr>
        <w:t xml:space="preserve"> </w:t>
      </w:r>
      <w:hyperlink r:id="rId7">
        <w:r w:rsidR="00257CBC" w:rsidRPr="008B5648">
          <w:rPr>
            <w:rFonts w:asciiTheme="majorBidi" w:eastAsia="Calibri" w:hAnsiTheme="majorBidi" w:cstheme="majorBidi"/>
            <w:color w:val="1155CC"/>
            <w:sz w:val="24"/>
            <w:szCs w:val="24"/>
            <w:u w:val="single"/>
          </w:rPr>
          <w:t>www.splcenter.org/reporthate</w:t>
        </w:r>
      </w:hyperlink>
      <w:r w:rsidR="00257CBC" w:rsidRPr="002D3F8F">
        <w:rPr>
          <w:rFonts w:asciiTheme="majorBidi" w:eastAsia="Calibri" w:hAnsiTheme="majorBidi" w:cstheme="majorBidi"/>
          <w:sz w:val="24"/>
          <w:szCs w:val="24"/>
        </w:rPr>
        <w:t xml:space="preserve">. </w:t>
      </w:r>
    </w:p>
    <w:p w14:paraId="3BBF7A83" w14:textId="77777777" w:rsidR="00257CBC" w:rsidRPr="002D3F8F" w:rsidRDefault="00257CBC" w:rsidP="00257CBC">
      <w:pPr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31CC6BDC" w14:textId="77777777" w:rsidR="00F043FD" w:rsidRPr="002D3F8F" w:rsidRDefault="00F043FD" w:rsidP="00F043FD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در قبال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افزایش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تبعیض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علیه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مهاجران </w:t>
      </w:r>
      <w:proofErr w:type="gram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پناهندگان</w:t>
      </w:r>
      <w:proofErr w:type="spellEnd"/>
      <w:proofErr w:type="gram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چه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باید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کرد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؟</w:t>
      </w:r>
    </w:p>
    <w:p w14:paraId="5A0D2460" w14:textId="195D3541" w:rsidR="00257CBC" w:rsidRPr="002D3F8F" w:rsidRDefault="00F043FD" w:rsidP="00F043FD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قوانین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فدرال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تبعیض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بر اساس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ملیت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قومیت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وضعیت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تابعیت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ممنوع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می‌سازند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نمی‌توانید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زمینه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استخدام،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تعیین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شغل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اخراج در محل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تبعیض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متحمل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شوید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همچنین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نمی‌توانید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زمینه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مسکن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استفاده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امکانات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عمومی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مانند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رستوران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هوتل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تبعیض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تجربه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احساس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مورد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تبعیض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قرار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گرفته‌اید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اداره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مهاجرین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تماس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بگیرید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کسب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اطلاعات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بیشتر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منابع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اتحادیه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آزادی‌های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مدنی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آمریکا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C83805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اینجا</w:t>
      </w:r>
      <w:proofErr w:type="spellEnd"/>
      <w:r w:rsidRPr="00C83805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استفاده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0DE320D7" w14:textId="77777777" w:rsidR="00B80638" w:rsidRDefault="00F043FD" w:rsidP="00F043FD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r w:rsidRPr="00F12211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lastRenderedPageBreak/>
        <w:t xml:space="preserve">به </w:t>
      </w:r>
      <w:proofErr w:type="spellStart"/>
      <w:r w:rsidRPr="00F12211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>یاد</w:t>
      </w:r>
      <w:proofErr w:type="spellEnd"/>
      <w:r w:rsidRPr="00F12211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 xml:space="preserve"> داشته </w:t>
      </w:r>
      <w:proofErr w:type="spellStart"/>
      <w:r w:rsidRPr="00F12211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>باشید</w:t>
      </w:r>
      <w:proofErr w:type="spellEnd"/>
      <w:r w:rsidRPr="00F12211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>:</w:t>
      </w:r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قانون در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کنار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شماست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تا از شما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محافظت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کند</w:t>
      </w:r>
      <w:proofErr w:type="spellEnd"/>
    </w:p>
    <w:p w14:paraId="4660E58B" w14:textId="378F41FC" w:rsidR="00257CBC" w:rsidRPr="002D3F8F" w:rsidRDefault="00F043FD" w:rsidP="00B80638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color w:val="0000FF"/>
          <w:sz w:val="24"/>
          <w:szCs w:val="24"/>
        </w:rPr>
        <w:t>.</w:t>
      </w:r>
    </w:p>
    <w:p w14:paraId="1DCA26D8" w14:textId="74177C79" w:rsidR="00257CBC" w:rsidRDefault="00F043FD" w:rsidP="00F043FD">
      <w:pPr>
        <w:bidi/>
        <w:spacing w:line="240" w:lineRule="auto"/>
        <w:jc w:val="center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محکومیت‌های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جنایی</w:t>
      </w:r>
      <w:proofErr w:type="spellEnd"/>
    </w:p>
    <w:p w14:paraId="1A6A6EE4" w14:textId="77777777" w:rsidR="00B80638" w:rsidRPr="00B80638" w:rsidRDefault="00B80638" w:rsidP="00B80638">
      <w:pPr>
        <w:bidi/>
        <w:spacing w:line="240" w:lineRule="auto"/>
        <w:jc w:val="center"/>
        <w:rPr>
          <w:rFonts w:asciiTheme="majorBidi" w:eastAsia="Calibri" w:hAnsiTheme="majorBidi" w:cstheme="majorBidi"/>
          <w:sz w:val="24"/>
          <w:szCs w:val="24"/>
          <w:u w:val="single"/>
        </w:rPr>
      </w:pPr>
    </w:p>
    <w:p w14:paraId="6DC1CC08" w14:textId="19653837" w:rsidR="00257CBC" w:rsidRDefault="0076267A" w:rsidP="0076267A">
      <w:pPr>
        <w:bidi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80638">
        <w:rPr>
          <w:rFonts w:asciiTheme="majorBidi" w:hAnsiTheme="majorBidi" w:cstheme="majorBidi"/>
          <w:sz w:val="24"/>
          <w:szCs w:val="24"/>
          <w:u w:val="single"/>
        </w:rPr>
        <w:t>●</w:t>
      </w:r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</w:rPr>
        <w:t xml:space="preserve"> </w:t>
      </w:r>
      <w:proofErr w:type="spellStart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>جرایم</w:t>
      </w:r>
      <w:proofErr w:type="spellEnd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 xml:space="preserve"> </w:t>
      </w:r>
      <w:proofErr w:type="spellStart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>جزئی</w:t>
      </w:r>
      <w:proofErr w:type="spellEnd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 xml:space="preserve"> </w:t>
      </w:r>
      <w:proofErr w:type="spellStart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>می‌توانند</w:t>
      </w:r>
      <w:proofErr w:type="spellEnd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 xml:space="preserve"> </w:t>
      </w:r>
      <w:proofErr w:type="spellStart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>برای</w:t>
      </w:r>
      <w:proofErr w:type="spellEnd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 xml:space="preserve"> </w:t>
      </w:r>
      <w:proofErr w:type="spellStart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>غیرشهروندان</w:t>
      </w:r>
      <w:proofErr w:type="spellEnd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 xml:space="preserve"> </w:t>
      </w:r>
      <w:proofErr w:type="spellStart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>ایالات</w:t>
      </w:r>
      <w:proofErr w:type="spellEnd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 xml:space="preserve"> </w:t>
      </w:r>
      <w:proofErr w:type="spellStart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>متحده</w:t>
      </w:r>
      <w:proofErr w:type="spellEnd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 xml:space="preserve"> منجر به اخراج </w:t>
      </w:r>
      <w:proofErr w:type="spellStart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  <w:rtl/>
        </w:rPr>
        <w:t>شوند</w:t>
      </w:r>
      <w:proofErr w:type="spellEnd"/>
      <w:r w:rsidRPr="00B80638">
        <w:rPr>
          <w:rFonts w:asciiTheme="majorBidi" w:hAnsiTheme="majorBidi" w:cstheme="majorBidi"/>
          <w:color w:val="0070C0"/>
          <w:sz w:val="24"/>
          <w:szCs w:val="24"/>
          <w:u w:val="single"/>
        </w:rPr>
        <w:t>.</w:t>
      </w:r>
      <w:r w:rsidRPr="002D3F8F">
        <w:rPr>
          <w:rFonts w:asciiTheme="majorBidi" w:hAnsiTheme="majorBidi" w:cstheme="majorBidi"/>
          <w:sz w:val="24"/>
          <w:szCs w:val="24"/>
        </w:rPr>
        <w:br/>
        <w:t xml:space="preserve"> ●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هنوز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شهروند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نیستید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و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بازداشت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شده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به جرم متهم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شده‌اید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، مطمئن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شوید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وضعیت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مهاجرتی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شما را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می‌داند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. اعتراف به جرم به عنوان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بخشی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از معامله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قضایی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می‌تواند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وضعیت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قانونی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شما را به خطر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اندازد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94839" w:rsidRPr="002D3F8F">
        <w:rPr>
          <w:rFonts w:asciiTheme="majorBidi" w:hAnsiTheme="majorBidi" w:cstheme="majorBidi"/>
          <w:sz w:val="24"/>
          <w:szCs w:val="24"/>
          <w:rtl/>
        </w:rPr>
        <w:t>ودر</w:t>
      </w:r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نهایت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منجر به اخراج شود</w:t>
      </w:r>
      <w:r w:rsidRPr="002D3F8F">
        <w:rPr>
          <w:rFonts w:asciiTheme="majorBidi" w:hAnsiTheme="majorBidi" w:cstheme="majorBidi"/>
          <w:sz w:val="24"/>
          <w:szCs w:val="24"/>
        </w:rPr>
        <w:t>.</w:t>
      </w:r>
      <w:r w:rsidRPr="002D3F8F">
        <w:rPr>
          <w:rFonts w:asciiTheme="majorBidi" w:hAnsiTheme="majorBidi" w:cstheme="majorBidi"/>
          <w:sz w:val="24"/>
          <w:szCs w:val="24"/>
        </w:rPr>
        <w:br/>
        <w:t xml:space="preserve"> ●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پرونده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حکم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کیفری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وجود دارد،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توصیه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می‌شود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خود تماس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بگیرید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تا تمام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گزینه‌های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خود را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درک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hAnsiTheme="majorBidi" w:cstheme="majorBidi"/>
          <w:sz w:val="24"/>
          <w:szCs w:val="24"/>
        </w:rPr>
        <w:t>.</w:t>
      </w:r>
      <w:r w:rsidRPr="002D3F8F">
        <w:rPr>
          <w:rFonts w:asciiTheme="majorBidi" w:hAnsiTheme="majorBidi" w:cstheme="majorBidi"/>
          <w:sz w:val="24"/>
          <w:szCs w:val="24"/>
        </w:rPr>
        <w:br/>
        <w:t xml:space="preserve"> ●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بتوانید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حکم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خود را "باطل"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"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پاک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"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این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می‌تواند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سابقه شما را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پاک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کند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، اما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قوانین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در هر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ایالت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متفاوت است،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بنابراین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بهتر است در مورد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این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سوالات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مشورت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hAnsiTheme="majorBidi" w:cstheme="majorBidi"/>
          <w:sz w:val="24"/>
          <w:szCs w:val="24"/>
        </w:rPr>
        <w:t>.</w:t>
      </w:r>
    </w:p>
    <w:p w14:paraId="35064366" w14:textId="77777777" w:rsidR="00995696" w:rsidRPr="002D3F8F" w:rsidRDefault="00995696" w:rsidP="00995696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7B6926C4" w14:textId="382D01B8" w:rsidR="00257CBC" w:rsidRPr="00995696" w:rsidRDefault="00284225" w:rsidP="00284225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99569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حقوق شما </w:t>
      </w:r>
      <w:proofErr w:type="spellStart"/>
      <w:r w:rsidRPr="0099569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اگر</w:t>
      </w:r>
      <w:proofErr w:type="spellEnd"/>
      <w:r w:rsidRPr="0099569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99569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با</w:t>
      </w:r>
      <w:proofErr w:type="spellEnd"/>
      <w:r w:rsidRPr="0099569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99569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یک</w:t>
      </w:r>
      <w:proofErr w:type="spellEnd"/>
      <w:r w:rsidRPr="0099569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مأمور </w:t>
      </w:r>
      <w:proofErr w:type="spellStart"/>
      <w:r w:rsidRPr="0099569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فدرال</w:t>
      </w:r>
      <w:proofErr w:type="spellEnd"/>
      <w:r w:rsidRPr="0099569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مصاحبه </w:t>
      </w:r>
      <w:proofErr w:type="spellStart"/>
      <w:r w:rsidRPr="0099569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شوید</w:t>
      </w:r>
      <w:proofErr w:type="spellEnd"/>
    </w:p>
    <w:p w14:paraId="5F7BFBDF" w14:textId="77777777" w:rsidR="00995696" w:rsidRPr="002D3F8F" w:rsidRDefault="00995696" w:rsidP="00995696">
      <w:pPr>
        <w:bidi/>
        <w:spacing w:line="240" w:lineRule="auto"/>
        <w:jc w:val="center"/>
        <w:rPr>
          <w:rFonts w:asciiTheme="majorBidi" w:eastAsia="Calibri" w:hAnsiTheme="majorBidi" w:cstheme="majorBidi"/>
          <w:color w:val="0000FF"/>
          <w:sz w:val="24"/>
          <w:szCs w:val="24"/>
        </w:rPr>
      </w:pPr>
    </w:p>
    <w:p w14:paraId="1C5AF83B" w14:textId="77777777" w:rsidR="005568F2" w:rsidRPr="005568F2" w:rsidRDefault="00284225" w:rsidP="005568F2">
      <w:pPr>
        <w:spacing w:line="240" w:lineRule="auto"/>
        <w:rPr>
          <w:rFonts w:asciiTheme="majorBidi" w:eastAsia="Calibri" w:hAnsiTheme="majorBidi" w:cstheme="majorBidi"/>
          <w:sz w:val="24"/>
          <w:szCs w:val="24"/>
          <w:lang w:val="en-US"/>
        </w:rPr>
      </w:pP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نمایندگان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اف‌بی‌آی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وزارت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امنیت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داخلی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ممکن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بخواهند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گفتگو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شما حق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مصاحبه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خودداری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اما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ممکن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سوءظن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دیده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شود.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ابتدا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مورد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درخواست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مصاحبه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نماینده‌ی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5568F2" w:rsidRPr="005568F2">
        <w:rPr>
          <w:rFonts w:asciiTheme="majorBidi" w:eastAsia="Calibri" w:hAnsiTheme="majorBidi" w:cstheme="majorBidi"/>
          <w:sz w:val="24"/>
          <w:szCs w:val="24"/>
          <w:rtl/>
          <w:lang w:bidi="prs-AF"/>
        </w:rPr>
        <w:t>اداره اسکان مجدد</w:t>
      </w:r>
    </w:p>
    <w:p w14:paraId="0C189BBA" w14:textId="68F1A60E" w:rsidR="00284225" w:rsidRPr="002D3F8F" w:rsidRDefault="00284225" w:rsidP="00284225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مشورت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. </w:t>
      </w:r>
      <w:r w:rsidRPr="002D3F8F">
        <w:rPr>
          <w:rFonts w:asciiTheme="majorBidi" w:eastAsia="Calibri" w:hAnsiTheme="majorBidi" w:cstheme="majorBidi"/>
          <w:sz w:val="24"/>
          <w:szCs w:val="24"/>
        </w:rPr>
        <w:br/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مصاحبه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موافقت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:</w:t>
      </w:r>
    </w:p>
    <w:p w14:paraId="2F743F40" w14:textId="19AB3D17" w:rsidR="0089591F" w:rsidRPr="002D3F8F" w:rsidRDefault="0089591F" w:rsidP="0089591F">
      <w:pPr>
        <w:bidi/>
        <w:spacing w:line="240" w:lineRule="auto"/>
        <w:ind w:left="360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</w:rPr>
        <w:t xml:space="preserve"> ●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شما حق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داشته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باشید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خدمات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حقوقی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در</w:t>
      </w:r>
      <w:r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FE20EF"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  <w:t xml:space="preserve">https://cliniclegal.org/directory </w:t>
      </w:r>
      <w:proofErr w:type="spellStart"/>
      <w:r w:rsidRPr="00FE20E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یا</w:t>
      </w:r>
      <w:proofErr w:type="spellEnd"/>
      <w:r w:rsidRPr="00FE20EF"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  <w:t xml:space="preserve"> http://www.ailalawyer.org/ </w:t>
      </w:r>
      <w:proofErr w:type="spellStart"/>
      <w:r w:rsidRPr="00FE20E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پیدا</w:t>
      </w:r>
      <w:proofErr w:type="spellEnd"/>
      <w:r w:rsidRPr="00FE20E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 xml:space="preserve"> </w:t>
      </w:r>
      <w:proofErr w:type="spellStart"/>
      <w:r w:rsidRPr="00FE20EF">
        <w:rPr>
          <w:rFonts w:asciiTheme="majorBidi" w:eastAsia="Calibri" w:hAnsiTheme="majorBidi" w:cstheme="majorBidi"/>
          <w:color w:val="0070C0"/>
          <w:sz w:val="24"/>
          <w:szCs w:val="24"/>
          <w:u w:val="single"/>
          <w:rtl/>
        </w:rPr>
        <w:t>کنید</w:t>
      </w:r>
      <w:proofErr w:type="spellEnd"/>
      <w:r w:rsidRPr="00FE20EF"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  <w:t>.</w:t>
      </w:r>
    </w:p>
    <w:p w14:paraId="15BA5268" w14:textId="4786F045" w:rsidR="0089591F" w:rsidRPr="002D3F8F" w:rsidRDefault="0089591F" w:rsidP="0089591F">
      <w:pPr>
        <w:bidi/>
        <w:spacing w:line="240" w:lineRule="auto"/>
        <w:ind w:left="360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</w:rPr>
        <w:t xml:space="preserve"> ●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زمان 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مکان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مصاحبه را انتخاب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  <w:r w:rsidRPr="002D3F8F">
        <w:rPr>
          <w:rFonts w:asciiTheme="majorBidi" w:eastAsia="Calibri" w:hAnsiTheme="majorBidi" w:cstheme="majorBidi"/>
          <w:sz w:val="24"/>
          <w:szCs w:val="24"/>
        </w:rPr>
        <w:br/>
        <w:t xml:space="preserve"> ●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درخواست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بدانید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سوالات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مصاحبه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چه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خواهند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بود 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مترجم حضور داشته باشد</w:t>
      </w:r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  <w:r w:rsidRPr="002D3F8F">
        <w:rPr>
          <w:rFonts w:asciiTheme="majorBidi" w:eastAsia="Calibri" w:hAnsiTheme="majorBidi" w:cstheme="majorBidi"/>
          <w:sz w:val="24"/>
          <w:szCs w:val="24"/>
        </w:rPr>
        <w:br/>
        <w:t xml:space="preserve"> ●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شما مجبور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نیستید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همه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سوالاتی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پرسیده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می‌شود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پاسخ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دهید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احساس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راحتی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نمی‌کنید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  <w:r w:rsidRPr="002D3F8F">
        <w:rPr>
          <w:rFonts w:asciiTheme="majorBidi" w:eastAsia="Calibri" w:hAnsiTheme="majorBidi" w:cstheme="majorBidi"/>
          <w:sz w:val="24"/>
          <w:szCs w:val="24"/>
        </w:rPr>
        <w:br/>
        <w:t xml:space="preserve"> ●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منتظر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هستید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اعضای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خانواده‌تان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منتقل شود،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ممکن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طولانی‌تر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شود، اما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آن‌ها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هنوز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هم همان فرصت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درخواست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اسکان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مجدد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7369F33E" w14:textId="77777777" w:rsidR="00257CBC" w:rsidRPr="002D3F8F" w:rsidRDefault="00257CBC" w:rsidP="00257CBC">
      <w:pPr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6133E803" w14:textId="5ACCE1F3" w:rsidR="00257CBC" w:rsidRPr="002D3F8F" w:rsidRDefault="001A76DE" w:rsidP="001A76DE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FE20EF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>یاد</w:t>
      </w:r>
      <w:proofErr w:type="spellEnd"/>
      <w:r w:rsidRPr="00FE20EF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 xml:space="preserve"> داشته </w:t>
      </w:r>
      <w:proofErr w:type="spellStart"/>
      <w:r w:rsidRPr="00FE20EF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>باشید</w:t>
      </w:r>
      <w:proofErr w:type="spellEnd"/>
      <w:r w:rsidRPr="00FE20EF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>:</w:t>
      </w:r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هرگز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نباید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حین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مصاحبه معلومات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نادرست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بدهید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این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عمل به عنوان جرم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تلقی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خواهد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شد </w:t>
      </w:r>
      <w:proofErr w:type="gram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ممکن</w:t>
      </w:r>
      <w:proofErr w:type="spellEnd"/>
      <w:proofErr w:type="gram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است عواقب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منفی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دنبال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داشته باشد</w:t>
      </w:r>
      <w:r w:rsidRPr="002D3F8F">
        <w:rPr>
          <w:rFonts w:asciiTheme="majorBidi" w:eastAsia="Calibri" w:hAnsiTheme="majorBidi" w:cstheme="majorBidi"/>
          <w:color w:val="0000FF"/>
          <w:sz w:val="24"/>
          <w:szCs w:val="24"/>
        </w:rPr>
        <w:t>.</w:t>
      </w:r>
    </w:p>
    <w:p w14:paraId="3A58872F" w14:textId="77777777" w:rsidR="006300C6" w:rsidRDefault="006300C6" w:rsidP="006300C6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6300C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از </w:t>
      </w:r>
      <w:proofErr w:type="spellStart"/>
      <w:r w:rsidRPr="006300C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نظارت</w:t>
      </w:r>
      <w:proofErr w:type="spellEnd"/>
      <w:r w:rsidRPr="006300C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6300C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نهادهای</w:t>
      </w:r>
      <w:proofErr w:type="spellEnd"/>
      <w:r w:rsidRPr="006300C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6300C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مجری</w:t>
      </w:r>
      <w:proofErr w:type="spellEnd"/>
      <w:r w:rsidRPr="006300C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قانون </w:t>
      </w:r>
      <w:proofErr w:type="spellStart"/>
      <w:r w:rsidRPr="006300C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آگاه</w:t>
      </w:r>
      <w:proofErr w:type="spellEnd"/>
      <w:r w:rsidRPr="006300C6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6300C6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باشید</w:t>
      </w:r>
      <w:proofErr w:type="spellEnd"/>
    </w:p>
    <w:p w14:paraId="6FC87A2D" w14:textId="0FD6B132" w:rsidR="001A76DE" w:rsidRDefault="001A76DE" w:rsidP="006300C6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دام‌گذاری</w:t>
      </w:r>
      <w:proofErr w:type="spellEnd"/>
    </w:p>
    <w:p w14:paraId="06BBED0C" w14:textId="77777777" w:rsidR="00EF0B8B" w:rsidRPr="002D3F8F" w:rsidRDefault="00EF0B8B" w:rsidP="00EF0B8B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</w:p>
    <w:p w14:paraId="56D8F185" w14:textId="3CB5412D" w:rsidR="00257CBC" w:rsidRDefault="0008758E" w:rsidP="0008758E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دام‌گذاری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روش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آن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مامور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قانون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شخص را وادار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ارتکاب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جرم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می‌کند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ممکن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آن شخص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غیر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صورت احتمالاً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مرتکب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نمی‌شد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آنجایی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ماموران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مخفی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گاهی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ممکن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جوامع مهاجر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زیر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نظر داشته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باشند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مهم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همیشه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هوشیار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باشید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ارزش‌های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وفادار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بمانید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365884" w:rsidRPr="002D3F8F">
        <w:rPr>
          <w:rFonts w:asciiTheme="majorBidi" w:eastAsia="Calibri" w:hAnsiTheme="majorBidi" w:cstheme="majorBidi"/>
          <w:sz w:val="24"/>
          <w:szCs w:val="24"/>
          <w:rtl/>
        </w:rPr>
        <w:t>واجازه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ندهید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کارهای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غیرقانونی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کشیده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شوید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740AD14C" w14:textId="77777777" w:rsidR="00495293" w:rsidRPr="002D3F8F" w:rsidRDefault="00495293" w:rsidP="00495293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3B8EEADA" w14:textId="77777777" w:rsidR="004E4F28" w:rsidRPr="002D3F8F" w:rsidRDefault="004E4F28" w:rsidP="004E4F28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نظارت</w:t>
      </w:r>
      <w:proofErr w:type="spellEnd"/>
    </w:p>
    <w:p w14:paraId="19F484EC" w14:textId="77777777" w:rsidR="007510E1" w:rsidRPr="002D3F8F" w:rsidRDefault="007510E1" w:rsidP="004E4F28">
      <w:pPr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04241064" w14:textId="0667214C" w:rsidR="007510E1" w:rsidRPr="002D3F8F" w:rsidRDefault="007510E1" w:rsidP="007510E1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شما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خانواده‌هایتان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ممکن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در معرض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برخی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اشکال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نظارت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قرار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بگیرید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هدف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نظارت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جمع‌آوری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اطلاعات است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تکنیک‌ها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سه نوع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دسته‌بندی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کرد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: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نظارت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مخفی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نظارت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آشکار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نظارت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الکترونیکی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نظارت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مخفی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زمانی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رخ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می‌دهد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فرد قادر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شناسایی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کسی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حال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جمع‌آوری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اطلاعات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درباره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اوست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نباشد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دنبال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کردن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فرد از راه دور،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جستجو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سطل‌های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زباله در اموال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عمومی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استفاده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میکروفون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شنیدن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مکالمات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انجام شود.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نظارت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آشکار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قابل مشاهده است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بیشتر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توسط جوامع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گزارش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می‌شود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نوع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نظارت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زدن درب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خانه‌ها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پرسیدن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سوال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صحبت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آشکار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همسایگان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غیره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انجام شود.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نظارت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الکترونیکی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پایش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اینترنت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صفحات وب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استفاده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دستگاه‌های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شنود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تمرکز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دارد. به طور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کلی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نظارت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فرآیند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قانونی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توسط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نیروهای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انتظامی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محلی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lastRenderedPageBreak/>
        <w:t>ایالتی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فدرال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استفاده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می‌شود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قوانین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ومقررات مشخص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متفاوت است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توصیه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می‌شود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وکیل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صحبت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احساس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تحت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نظارت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قرار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41A7EEF0" w14:textId="77777777" w:rsidR="00257CBC" w:rsidRPr="002D3F8F" w:rsidRDefault="00257CBC" w:rsidP="00257CBC">
      <w:pPr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5A8CD60E" w14:textId="77777777" w:rsidR="00365884" w:rsidRPr="002D3F8F" w:rsidRDefault="00365884" w:rsidP="00365884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فعالیت‌های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اینترنتی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را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زیر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نظر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بگیر</w:t>
      </w:r>
      <w:proofErr w:type="spellEnd"/>
    </w:p>
    <w:p w14:paraId="0A53BD81" w14:textId="0A5C044E" w:rsidR="00257CBC" w:rsidRDefault="00E4509A" w:rsidP="00E4509A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مواظب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باشید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سایت‌هایی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بازدید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ممکن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ایدئولوژی‌های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افراطی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داشته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باشند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افرادی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دیدگاه‌های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رادیکال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گفتگوهای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آنلاین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نپردازید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معمولاً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فاصله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نسلی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نحوه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استفاده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والدین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اینترنت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 نحوه</w:t>
      </w:r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استفاده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کودکان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جوانان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شبکه‌های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اجتماعی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وجود دارد.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فرزندان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نوجوانان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درباره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سایت‌های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اینترنتی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مناسب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بازدید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آنچه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انتظار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آن اجتناب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صحبت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فعالیت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آنلاین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فرزندان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نوجوانان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خود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نظارت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 آنها</w:t>
      </w:r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تشویق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تا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بازدید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سایت‌ها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شرکت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فعالیت‌های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آنلاین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ممکن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است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مشکل‌ساز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تلقی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شود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خودداری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کنند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.</w:t>
      </w:r>
    </w:p>
    <w:p w14:paraId="18687A0A" w14:textId="77777777" w:rsidR="00495293" w:rsidRPr="002D3F8F" w:rsidRDefault="00495293" w:rsidP="00495293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285A8699" w14:textId="6F4B0B03" w:rsidR="00257CBC" w:rsidRPr="00495293" w:rsidRDefault="00E4509A" w:rsidP="00E4509A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49529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حقوق شما </w:t>
      </w:r>
      <w:proofErr w:type="spellStart"/>
      <w:r w:rsidRPr="00495293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برای</w:t>
      </w:r>
      <w:proofErr w:type="spellEnd"/>
      <w:r w:rsidRPr="0049529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495293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حمایت</w:t>
      </w:r>
      <w:proofErr w:type="spellEnd"/>
      <w:r w:rsidRPr="0049529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از </w:t>
      </w:r>
      <w:proofErr w:type="spellStart"/>
      <w:r w:rsidRPr="00495293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جامعه‌تان</w:t>
      </w:r>
      <w:proofErr w:type="spellEnd"/>
    </w:p>
    <w:p w14:paraId="607A4B96" w14:textId="77777777" w:rsidR="00495293" w:rsidRPr="002D3F8F" w:rsidRDefault="00495293" w:rsidP="00495293">
      <w:pPr>
        <w:bidi/>
        <w:spacing w:line="240" w:lineRule="auto"/>
        <w:jc w:val="center"/>
        <w:rPr>
          <w:rFonts w:asciiTheme="majorBidi" w:eastAsia="Calibri" w:hAnsiTheme="majorBidi" w:cstheme="majorBidi"/>
          <w:sz w:val="24"/>
          <w:szCs w:val="24"/>
        </w:rPr>
      </w:pPr>
    </w:p>
    <w:p w14:paraId="6F1AC58B" w14:textId="5565B642" w:rsidR="00E4509A" w:rsidRPr="002D3F8F" w:rsidRDefault="00E4509A" w:rsidP="00E4509A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امر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اجرایی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درباره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بازاسکان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اقدامات</w:t>
      </w:r>
      <w:proofErr w:type="spellEnd"/>
      <w:proofErr w:type="gram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اخیر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USCIS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بر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بسیاری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خانواده‌های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تأثیر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می‌گذارد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به عنوان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،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مدافع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بسیار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مهم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هستید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صدای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می‌تواند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تأثیر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بزرگی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داشته باشد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زیرا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تجربه منحصر به فرد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شماست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. شما حق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دارید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:</w:t>
      </w:r>
    </w:p>
    <w:p w14:paraId="19B6BCFE" w14:textId="77777777" w:rsidR="00500AB0" w:rsidRDefault="008D0A7E" w:rsidP="008D0A7E">
      <w:p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3F8F">
        <w:rPr>
          <w:rFonts w:asciiTheme="majorBidi" w:hAnsiTheme="majorBidi" w:cstheme="majorBidi"/>
          <w:sz w:val="24"/>
          <w:szCs w:val="24"/>
        </w:rPr>
        <w:t xml:space="preserve"> ●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مقامات منتخب در شهر،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ایالت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و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کنگره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خود </w:t>
      </w:r>
      <w:r w:rsidRPr="00500AB0">
        <w:rPr>
          <w:rFonts w:asciiTheme="majorBidi" w:hAnsiTheme="majorBidi" w:cstheme="majorBidi"/>
          <w:color w:val="0070C0"/>
          <w:sz w:val="24"/>
          <w:szCs w:val="24"/>
          <w:rtl/>
        </w:rPr>
        <w:t xml:space="preserve">تماس </w:t>
      </w:r>
      <w:proofErr w:type="spellStart"/>
      <w:r w:rsidRPr="00500AB0">
        <w:rPr>
          <w:rFonts w:asciiTheme="majorBidi" w:hAnsiTheme="majorBidi" w:cstheme="majorBidi"/>
          <w:color w:val="0070C0"/>
          <w:sz w:val="24"/>
          <w:szCs w:val="24"/>
          <w:rtl/>
        </w:rPr>
        <w:t>بگیرید</w:t>
      </w:r>
      <w:proofErr w:type="spellEnd"/>
      <w:r w:rsidRPr="00500AB0">
        <w:rPr>
          <w:rFonts w:asciiTheme="majorBidi" w:hAnsiTheme="majorBidi" w:cstheme="majorBidi"/>
          <w:color w:val="0070C0"/>
          <w:sz w:val="24"/>
          <w:szCs w:val="24"/>
          <w:rtl/>
        </w:rPr>
        <w:t xml:space="preserve"> و </w:t>
      </w:r>
      <w:proofErr w:type="spellStart"/>
      <w:r w:rsidRPr="00500AB0">
        <w:rPr>
          <w:rFonts w:asciiTheme="majorBidi" w:hAnsiTheme="majorBidi" w:cstheme="majorBidi"/>
          <w:color w:val="0070C0"/>
          <w:sz w:val="24"/>
          <w:szCs w:val="24"/>
          <w:rtl/>
        </w:rPr>
        <w:t>ملاقات</w:t>
      </w:r>
      <w:proofErr w:type="spellEnd"/>
      <w:r w:rsidRPr="00500AB0">
        <w:rPr>
          <w:rFonts w:asciiTheme="majorBidi" w:hAnsiTheme="majorBidi" w:cstheme="majorBidi"/>
          <w:color w:val="0070C0"/>
          <w:sz w:val="24"/>
          <w:szCs w:val="24"/>
          <w:rtl/>
        </w:rPr>
        <w:t xml:space="preserve"> داشته </w:t>
      </w:r>
      <w:proofErr w:type="spellStart"/>
      <w:r w:rsidRPr="00500AB0">
        <w:rPr>
          <w:rFonts w:asciiTheme="majorBidi" w:hAnsiTheme="majorBidi" w:cstheme="majorBidi"/>
          <w:color w:val="0070C0"/>
          <w:sz w:val="24"/>
          <w:szCs w:val="24"/>
          <w:rtl/>
        </w:rPr>
        <w:t>باشید</w:t>
      </w:r>
      <w:proofErr w:type="spellEnd"/>
      <w:r w:rsidRPr="00500AB0">
        <w:rPr>
          <w:rFonts w:asciiTheme="majorBidi" w:hAnsiTheme="majorBidi" w:cstheme="majorBidi"/>
          <w:color w:val="0070C0"/>
          <w:sz w:val="24"/>
          <w:szCs w:val="24"/>
          <w:rtl/>
        </w:rPr>
        <w:t xml:space="preserve"> </w:t>
      </w:r>
      <w:r w:rsidRPr="002D3F8F">
        <w:rPr>
          <w:rFonts w:asciiTheme="majorBidi" w:hAnsiTheme="majorBidi" w:cstheme="majorBidi"/>
          <w:sz w:val="24"/>
          <w:szCs w:val="24"/>
          <w:rtl/>
        </w:rPr>
        <w:t xml:space="preserve">تا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رابطه‌ای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برقرار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، آنها را در مورد سهم شما در جامعه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آگاه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سازید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و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حمایت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آنها را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اسکان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مجدد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پناهندگان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و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مسائلی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که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برایتان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اهمیت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دارد، جلب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hAnsiTheme="majorBidi" w:cstheme="majorBidi"/>
          <w:sz w:val="24"/>
          <w:szCs w:val="24"/>
        </w:rPr>
        <w:t>.</w:t>
      </w:r>
      <w:r w:rsidRPr="002D3F8F">
        <w:rPr>
          <w:rFonts w:asciiTheme="majorBidi" w:hAnsiTheme="majorBidi" w:cstheme="majorBidi"/>
          <w:sz w:val="24"/>
          <w:szCs w:val="24"/>
        </w:rPr>
        <w:br/>
        <w:t xml:space="preserve"> ●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داستان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خود را به عنوان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یک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پناهنده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به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اشتراک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بگذارید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تا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روایت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عمومی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درباره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پناهندگان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تغییر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یابد</w:t>
      </w:r>
      <w:proofErr w:type="spellEnd"/>
      <w:r w:rsidRPr="002D3F8F">
        <w:rPr>
          <w:rFonts w:asciiTheme="majorBidi" w:hAnsiTheme="majorBidi" w:cstheme="majorBidi"/>
          <w:sz w:val="24"/>
          <w:szCs w:val="24"/>
        </w:rPr>
        <w:t>.</w:t>
      </w:r>
      <w:r w:rsidRPr="002D3F8F">
        <w:rPr>
          <w:rFonts w:asciiTheme="majorBidi" w:hAnsiTheme="majorBidi" w:cstheme="majorBidi"/>
          <w:sz w:val="24"/>
          <w:szCs w:val="24"/>
        </w:rPr>
        <w:br/>
        <w:t xml:space="preserve"> ●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صداهای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متنوعی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مانند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کارکنان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اسکان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مجدد،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رهبران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مذهبی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کارفرمایان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کهنه‌سربازان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،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دیگر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رهبران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پناهندگان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و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اعضای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جامعه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حامی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همکاری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کنید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تا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hAnsiTheme="majorBidi" w:cstheme="majorBidi"/>
          <w:sz w:val="24"/>
          <w:szCs w:val="24"/>
          <w:rtl/>
        </w:rPr>
        <w:t xml:space="preserve"> هم اقدام </w:t>
      </w:r>
      <w:proofErr w:type="spellStart"/>
      <w:r w:rsidRPr="002D3F8F">
        <w:rPr>
          <w:rFonts w:asciiTheme="majorBidi" w:hAnsiTheme="majorBidi" w:cstheme="majorBidi"/>
          <w:sz w:val="24"/>
          <w:szCs w:val="24"/>
          <w:rtl/>
        </w:rPr>
        <w:t>کنید</w:t>
      </w:r>
      <w:proofErr w:type="spellEnd"/>
    </w:p>
    <w:p w14:paraId="722CCBBF" w14:textId="3771898D" w:rsidR="00257CBC" w:rsidRPr="002D3F8F" w:rsidRDefault="008D0A7E" w:rsidP="00500AB0">
      <w:pPr>
        <w:bidi/>
        <w:spacing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2D3F8F">
        <w:rPr>
          <w:rFonts w:asciiTheme="majorBidi" w:hAnsiTheme="majorBidi" w:cstheme="majorBidi"/>
          <w:sz w:val="24"/>
          <w:szCs w:val="24"/>
        </w:rPr>
        <w:t>.</w:t>
      </w:r>
    </w:p>
    <w:p w14:paraId="524B5F96" w14:textId="77E34A61" w:rsidR="00257CBC" w:rsidRPr="002D3F8F" w:rsidRDefault="00D87759" w:rsidP="00D87759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500AB0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 xml:space="preserve">به </w:t>
      </w:r>
      <w:proofErr w:type="spellStart"/>
      <w:r w:rsidRPr="00500AB0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>یاد</w:t>
      </w:r>
      <w:proofErr w:type="spellEnd"/>
      <w:r w:rsidRPr="00500AB0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 xml:space="preserve"> داشته </w:t>
      </w:r>
      <w:proofErr w:type="spellStart"/>
      <w:r w:rsidRPr="00500AB0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>باشید</w:t>
      </w:r>
      <w:proofErr w:type="spellEnd"/>
      <w:r w:rsidRPr="00500AB0">
        <w:rPr>
          <w:rFonts w:asciiTheme="majorBidi" w:eastAsia="Calibri" w:hAnsiTheme="majorBidi" w:cstheme="majorBidi"/>
          <w:color w:val="0000FF"/>
          <w:sz w:val="24"/>
          <w:szCs w:val="24"/>
          <w:u w:val="single"/>
          <w:rtl/>
        </w:rPr>
        <w:t>:</w:t>
      </w:r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صدای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اهمیت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دارد</w:t>
      </w:r>
      <w:r w:rsidRPr="002D3F8F">
        <w:rPr>
          <w:rFonts w:asciiTheme="majorBidi" w:eastAsia="Calibri" w:hAnsiTheme="majorBidi" w:cstheme="majorBidi"/>
          <w:color w:val="0000FF"/>
          <w:sz w:val="24"/>
          <w:szCs w:val="24"/>
        </w:rPr>
        <w:t>.</w:t>
      </w:r>
    </w:p>
    <w:p w14:paraId="588C8B7D" w14:textId="30446EF0" w:rsidR="00257CBC" w:rsidRDefault="00D87759" w:rsidP="00D87759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500AB0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اطلاعات ومنابع </w:t>
      </w:r>
      <w:proofErr w:type="spellStart"/>
      <w:r w:rsidRPr="00500AB0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اضافی</w:t>
      </w:r>
      <w:proofErr w:type="spellEnd"/>
    </w:p>
    <w:p w14:paraId="64C633EB" w14:textId="77777777" w:rsidR="00500AB0" w:rsidRPr="00500AB0" w:rsidRDefault="00500AB0" w:rsidP="00500AB0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color w:val="0000FF"/>
          <w:sz w:val="24"/>
          <w:szCs w:val="24"/>
        </w:rPr>
      </w:pPr>
    </w:p>
    <w:p w14:paraId="27182538" w14:textId="0FABEB35" w:rsidR="00257CBC" w:rsidRPr="002D3F8F" w:rsidRDefault="00D87759" w:rsidP="00D87759">
      <w:pPr>
        <w:bidi/>
        <w:spacing w:line="240" w:lineRule="auto"/>
        <w:rPr>
          <w:rFonts w:asciiTheme="majorBidi" w:eastAsia="Calibri" w:hAnsiTheme="majorBidi" w:cstheme="majorBidi"/>
          <w:color w:val="222222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سازمان‌های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زیادی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وجود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دارند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اطلاعات ومنابع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مفیدی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درباره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حقوق شما </w:t>
      </w:r>
      <w:proofErr w:type="gram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راه‌های</w:t>
      </w:r>
      <w:proofErr w:type="spellEnd"/>
      <w:proofErr w:type="gram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حفظ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امنیت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خود،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خانواده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جامعه‌تان</w:t>
      </w:r>
      <w:proofErr w:type="spellEnd"/>
      <w:proofErr w:type="gram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ارائه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می‌دهند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متأسفانه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شایعات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واطلاعات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نادرست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نیز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در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رسانه‌های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اجتماعی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وجوامع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آنلاین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پخش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می‌شوند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،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همچنین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کلاهبرداری‌هایی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وجود دارد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قصد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دارند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از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پناهندگان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gram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و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ومهاجرانیگر</w:t>
      </w:r>
      <w:proofErr w:type="spellEnd"/>
      <w:proofErr w:type="gram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سوء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استفاده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کنند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. لطفاً مطمئن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شوید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که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اطلاعات خود را از منابع معتبر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دریافت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می‌کنید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، به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ویژه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هنگام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جستجوی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اطلاعات به صورت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آنلاین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.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برخی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منابع خوب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آنلاین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>عبارتند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  <w:rtl/>
        </w:rPr>
        <w:t xml:space="preserve"> از</w:t>
      </w:r>
      <w:r w:rsidRPr="002D3F8F">
        <w:rPr>
          <w:rFonts w:asciiTheme="majorBidi" w:eastAsia="Calibri" w:hAnsiTheme="majorBidi" w:cstheme="majorBidi"/>
          <w:color w:val="222222"/>
          <w:sz w:val="24"/>
          <w:szCs w:val="24"/>
          <w:highlight w:val="white"/>
        </w:rPr>
        <w:t>:</w:t>
      </w:r>
    </w:p>
    <w:p w14:paraId="70CCA9C1" w14:textId="77777777" w:rsidR="00D628FE" w:rsidRPr="002D3F8F" w:rsidRDefault="00D628FE" w:rsidP="00D628FE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76D650FA" w14:textId="77777777" w:rsidR="000E7B2E" w:rsidRPr="002D3F8F" w:rsidRDefault="000E7B2E" w:rsidP="000E7B2E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تغییرات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پالیسی</w:t>
      </w:r>
      <w:proofErr w:type="spellEnd"/>
    </w:p>
    <w:p w14:paraId="3AAF9ADE" w14:textId="77777777" w:rsidR="00D628FE" w:rsidRPr="002D3F8F" w:rsidRDefault="00D628FE" w:rsidP="00D628FE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  <w:lang w:val="en-US"/>
        </w:rPr>
      </w:pPr>
    </w:p>
    <w:p w14:paraId="5F3CDD3A" w14:textId="637B55A0" w:rsidR="00257CBC" w:rsidRPr="002D3F8F" w:rsidRDefault="00D628FE" w:rsidP="00D628FE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4E75EC">
        <w:rPr>
          <w:rFonts w:asciiTheme="majorBidi" w:eastAsia="Calibri" w:hAnsiTheme="majorBidi" w:cstheme="majorBidi"/>
          <w:b/>
          <w:bCs/>
          <w:color w:val="222222"/>
          <w:sz w:val="24"/>
          <w:szCs w:val="24"/>
        </w:rPr>
        <w:t>IRIS</w:t>
      </w:r>
      <w:r w:rsidRPr="002D3F8F">
        <w:rPr>
          <w:rFonts w:asciiTheme="majorBidi" w:eastAsia="Calibri" w:hAnsiTheme="majorBidi" w:cstheme="majorBidi"/>
          <w:color w:val="222222"/>
          <w:sz w:val="24"/>
          <w:szCs w:val="24"/>
        </w:rPr>
        <w:t xml:space="preserve"> -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rtl/>
        </w:rPr>
        <w:t>تغییرات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rtl/>
        </w:rPr>
        <w:t xml:space="preserve"> مهم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پالیسی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rtl/>
        </w:rPr>
        <w:t>فدرال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rtl/>
        </w:rPr>
        <w:t xml:space="preserve"> (ترجمه شده)</w:t>
      </w:r>
      <w:r w:rsidRPr="002D3F8F">
        <w:rPr>
          <w:rFonts w:asciiTheme="majorBidi" w:eastAsia="Calibri" w:hAnsiTheme="majorBidi" w:cstheme="majorBidi"/>
          <w:color w:val="222222"/>
          <w:sz w:val="24"/>
          <w:szCs w:val="24"/>
        </w:rPr>
        <w:t xml:space="preserve"> - </w:t>
      </w:r>
      <w:r w:rsidRPr="00E1739D"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  <w:t>https://irisct.org/federal-policy-changes/</w:t>
      </w:r>
    </w:p>
    <w:p w14:paraId="0B859607" w14:textId="7CC6A6C1" w:rsidR="00130444" w:rsidRPr="002D3F8F" w:rsidRDefault="00130444" w:rsidP="00130444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امنیتی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</w:p>
    <w:p w14:paraId="4F0DF60C" w14:textId="41416750" w:rsidR="00257CBC" w:rsidRDefault="00130444" w:rsidP="00130444">
      <w:pPr>
        <w:bidi/>
        <w:spacing w:line="240" w:lineRule="auto"/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</w:pPr>
      <w:proofErr w:type="spellStart"/>
      <w:r w:rsidRPr="004E75EC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راهنمای</w:t>
      </w:r>
      <w:proofErr w:type="spellEnd"/>
      <w:r w:rsidRPr="004E75EC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4E75EC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مهاجرت</w:t>
      </w:r>
      <w:proofErr w:type="spellEnd"/>
      <w:r w:rsidRPr="004E75EC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proofErr w:type="gramStart"/>
      <w:r w:rsidRPr="004E75EC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آمریکا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 -</w:t>
      </w:r>
      <w:proofErr w:type="gram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6B131C"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  <w:t>usahello.org/safety</w:t>
      </w:r>
    </w:p>
    <w:p w14:paraId="21EA9BE6" w14:textId="77777777" w:rsidR="006B131C" w:rsidRPr="002D3F8F" w:rsidRDefault="006B131C" w:rsidP="006B131C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76F4F7D5" w14:textId="77777777" w:rsidR="00130444" w:rsidRPr="002D3F8F" w:rsidRDefault="00130444" w:rsidP="00130444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حقوق خود را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بدانید</w:t>
      </w:r>
      <w:proofErr w:type="spellEnd"/>
    </w:p>
    <w:p w14:paraId="3835763B" w14:textId="5EDA0353" w:rsidR="00130444" w:rsidRPr="002D3F8F" w:rsidRDefault="00130444" w:rsidP="00130444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861C8B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پروژه</w:t>
      </w:r>
      <w:proofErr w:type="spellEnd"/>
      <w:r w:rsidRPr="00861C8B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861C8B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بین‌المللی</w:t>
      </w:r>
      <w:proofErr w:type="spellEnd"/>
      <w:r w:rsidRPr="00861C8B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861C8B">
        <w:rPr>
          <w:rFonts w:asciiTheme="majorBidi" w:eastAsia="Calibri" w:hAnsiTheme="majorBidi" w:cstheme="majorBidi"/>
          <w:b/>
          <w:bCs/>
          <w:sz w:val="24"/>
          <w:szCs w:val="24"/>
          <w:rtl/>
        </w:rPr>
        <w:t>کمک</w:t>
      </w:r>
      <w:proofErr w:type="spellEnd"/>
      <w:r w:rsidRPr="00861C8B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به </w:t>
      </w:r>
      <w:proofErr w:type="spellStart"/>
      <w:r w:rsidRPr="00861C8B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پناهندگان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E75EC"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  <w:t xml:space="preserve">- </w:t>
      </w:r>
      <w:hyperlink r:id="rId8" w:history="1">
        <w:r w:rsidRPr="004E75EC">
          <w:rPr>
            <w:rStyle w:val="Hyperlink"/>
            <w:rFonts w:asciiTheme="majorBidi" w:eastAsia="Calibri" w:hAnsiTheme="majorBidi" w:cstheme="majorBidi"/>
            <w:color w:val="0070C0"/>
            <w:sz w:val="24"/>
            <w:szCs w:val="24"/>
          </w:rPr>
          <w:t>https://refugeerights.org/</w:t>
        </w:r>
      </w:hyperlink>
    </w:p>
    <w:p w14:paraId="6CECA385" w14:textId="77777777" w:rsidR="00130444" w:rsidRPr="002D3F8F" w:rsidRDefault="00130444" w:rsidP="00130444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861C8B">
        <w:rPr>
          <w:rFonts w:asciiTheme="majorBidi" w:eastAsia="Calibri" w:hAnsiTheme="majorBidi" w:cstheme="majorBidi"/>
          <w:b/>
          <w:bCs/>
          <w:sz w:val="24"/>
          <w:szCs w:val="24"/>
          <w:rtl/>
          <w:lang w:val="fr-FR"/>
        </w:rPr>
        <w:t>پروژه</w:t>
      </w:r>
      <w:proofErr w:type="spellEnd"/>
      <w:r w:rsidRPr="00861C8B">
        <w:rPr>
          <w:rFonts w:asciiTheme="majorBidi" w:eastAsia="Calibri" w:hAnsiTheme="majorBidi" w:cstheme="majorBidi"/>
          <w:b/>
          <w:bCs/>
          <w:sz w:val="24"/>
          <w:szCs w:val="24"/>
          <w:rtl/>
          <w:lang w:val="fr-FR"/>
        </w:rPr>
        <w:t xml:space="preserve"> دفاع از مهاجران</w:t>
      </w:r>
      <w:r w:rsidRPr="002D3F8F">
        <w:rPr>
          <w:rFonts w:asciiTheme="majorBidi" w:eastAsia="Calibri" w:hAnsiTheme="majorBidi" w:cstheme="majorBidi"/>
          <w:sz w:val="24"/>
          <w:szCs w:val="24"/>
        </w:rPr>
        <w:t xml:space="preserve"> - </w:t>
      </w:r>
      <w:r w:rsidRPr="004E75EC"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  <w:t>dontgeticed.org/</w:t>
      </w:r>
    </w:p>
    <w:p w14:paraId="69FFC500" w14:textId="0CAA397D" w:rsidR="00257CBC" w:rsidRPr="004E75EC" w:rsidRDefault="00BB46E9" w:rsidP="00BB46E9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  <w:u w:val="single"/>
          <w:lang w:val="fr-FR"/>
        </w:rPr>
      </w:pPr>
      <w:r w:rsidRPr="00861C8B">
        <w:rPr>
          <w:rFonts w:asciiTheme="majorBidi" w:eastAsia="Calibri" w:hAnsiTheme="majorBidi" w:cstheme="majorBidi"/>
          <w:b/>
          <w:bCs/>
          <w:sz w:val="24"/>
          <w:szCs w:val="24"/>
          <w:rtl/>
          <w:lang w:val="fr-FR"/>
        </w:rPr>
        <w:t xml:space="preserve">مهاجر </w:t>
      </w:r>
      <w:proofErr w:type="spellStart"/>
      <w:r w:rsidRPr="00861C8B">
        <w:rPr>
          <w:rFonts w:asciiTheme="majorBidi" w:eastAsia="Calibri" w:hAnsiTheme="majorBidi" w:cstheme="majorBidi"/>
          <w:b/>
          <w:bCs/>
          <w:sz w:val="24"/>
          <w:szCs w:val="24"/>
          <w:rtl/>
          <w:lang w:val="fr-FR"/>
        </w:rPr>
        <w:t>آگاه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lang w:val="fr-FR"/>
        </w:rPr>
        <w:t xml:space="preserve"> </w:t>
      </w:r>
      <w:r w:rsidR="00257CBC" w:rsidRPr="002D3F8F">
        <w:rPr>
          <w:rFonts w:asciiTheme="majorBidi" w:eastAsia="Calibri" w:hAnsiTheme="majorBidi" w:cstheme="majorBidi"/>
          <w:sz w:val="24"/>
          <w:szCs w:val="24"/>
          <w:lang w:val="fr-FR"/>
        </w:rPr>
        <w:t xml:space="preserve">- </w:t>
      </w:r>
      <w:hyperlink r:id="rId9">
        <w:r w:rsidR="00257CBC" w:rsidRPr="004E75EC">
          <w:rPr>
            <w:rFonts w:asciiTheme="majorBidi" w:eastAsia="Calibri" w:hAnsiTheme="majorBidi" w:cstheme="majorBidi"/>
            <w:color w:val="1155CC"/>
            <w:sz w:val="24"/>
            <w:szCs w:val="24"/>
            <w:u w:val="single"/>
            <w:lang w:val="fr-FR"/>
          </w:rPr>
          <w:t>www.informedimmigrant.com/resources/</w:t>
        </w:r>
      </w:hyperlink>
    </w:p>
    <w:p w14:paraId="14357F39" w14:textId="37FA7D4A" w:rsidR="00257CBC" w:rsidRPr="002D3F8F" w:rsidRDefault="00BB46E9" w:rsidP="00BB46E9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861C8B">
        <w:rPr>
          <w:rFonts w:asciiTheme="majorBidi" w:hAnsiTheme="majorBidi" w:cstheme="majorBidi"/>
          <w:b/>
          <w:bCs/>
          <w:sz w:val="24"/>
          <w:szCs w:val="24"/>
          <w:rtl/>
        </w:rPr>
        <w:t>اتحادیه</w:t>
      </w:r>
      <w:proofErr w:type="spellEnd"/>
      <w:r w:rsidRPr="00861C8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861C8B">
        <w:rPr>
          <w:rFonts w:asciiTheme="majorBidi" w:hAnsiTheme="majorBidi" w:cstheme="majorBidi"/>
          <w:b/>
          <w:bCs/>
          <w:sz w:val="24"/>
          <w:szCs w:val="24"/>
          <w:rtl/>
        </w:rPr>
        <w:t>آزادی‌های</w:t>
      </w:r>
      <w:proofErr w:type="spellEnd"/>
      <w:r w:rsidRPr="00861C8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861C8B">
        <w:rPr>
          <w:rFonts w:asciiTheme="majorBidi" w:hAnsiTheme="majorBidi" w:cstheme="majorBidi"/>
          <w:b/>
          <w:bCs/>
          <w:sz w:val="24"/>
          <w:szCs w:val="24"/>
          <w:rtl/>
        </w:rPr>
        <w:t>مدنی</w:t>
      </w:r>
      <w:proofErr w:type="spellEnd"/>
      <w:r w:rsidRPr="00861C8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861C8B">
        <w:rPr>
          <w:rFonts w:asciiTheme="majorBidi" w:hAnsiTheme="majorBidi" w:cstheme="majorBidi"/>
          <w:b/>
          <w:bCs/>
          <w:sz w:val="24"/>
          <w:szCs w:val="24"/>
          <w:rtl/>
        </w:rPr>
        <w:t>آمریکا</w:t>
      </w:r>
      <w:proofErr w:type="spellEnd"/>
      <w:r w:rsidR="00257CBC" w:rsidRPr="002D3F8F">
        <w:rPr>
          <w:rFonts w:asciiTheme="majorBidi" w:eastAsia="Calibri" w:hAnsiTheme="majorBidi" w:cstheme="majorBidi"/>
          <w:sz w:val="24"/>
          <w:szCs w:val="24"/>
        </w:rPr>
        <w:t xml:space="preserve"> - </w:t>
      </w:r>
      <w:hyperlink r:id="rId10">
        <w:r w:rsidR="00257CBC" w:rsidRPr="004E75EC">
          <w:rPr>
            <w:rFonts w:asciiTheme="majorBidi" w:eastAsia="Calibri" w:hAnsiTheme="majorBidi" w:cstheme="majorBidi"/>
            <w:color w:val="1155CC"/>
            <w:sz w:val="24"/>
            <w:szCs w:val="24"/>
            <w:u w:val="single"/>
          </w:rPr>
          <w:t>www.aclu.org/know-your-rights</w:t>
        </w:r>
      </w:hyperlink>
      <w:r w:rsidR="00257CBC"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635E6899" w14:textId="4CB523EF" w:rsidR="00257CBC" w:rsidRPr="002D3F8F" w:rsidRDefault="006D6E01" w:rsidP="006D6E01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861C8B">
        <w:rPr>
          <w:rFonts w:asciiTheme="majorBidi" w:hAnsiTheme="majorBidi" w:cstheme="majorBidi"/>
          <w:b/>
          <w:bCs/>
          <w:sz w:val="24"/>
          <w:szCs w:val="24"/>
          <w:rtl/>
        </w:rPr>
        <w:t>شورای</w:t>
      </w:r>
      <w:proofErr w:type="spellEnd"/>
      <w:r w:rsidRPr="00861C8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روابط </w:t>
      </w:r>
      <w:proofErr w:type="spellStart"/>
      <w:r w:rsidRPr="00861C8B">
        <w:rPr>
          <w:rFonts w:asciiTheme="majorBidi" w:hAnsiTheme="majorBidi" w:cstheme="majorBidi"/>
          <w:b/>
          <w:bCs/>
          <w:sz w:val="24"/>
          <w:szCs w:val="24"/>
          <w:rtl/>
        </w:rPr>
        <w:t>اسلامی-آمریکایی</w:t>
      </w:r>
      <w:proofErr w:type="spellEnd"/>
      <w:r w:rsidRPr="002D3F8F">
        <w:rPr>
          <w:rFonts w:asciiTheme="majorBidi" w:hAnsiTheme="majorBidi" w:cstheme="majorBidi"/>
          <w:sz w:val="24"/>
          <w:szCs w:val="24"/>
        </w:rPr>
        <w:t xml:space="preserve"> -</w:t>
      </w:r>
      <w:hyperlink r:id="rId11">
        <w:r w:rsidR="00257CBC" w:rsidRPr="004E75EC">
          <w:rPr>
            <w:rFonts w:asciiTheme="majorBidi" w:eastAsia="Calibri" w:hAnsiTheme="majorBidi" w:cstheme="majorBidi"/>
            <w:color w:val="1155CC"/>
            <w:sz w:val="24"/>
            <w:szCs w:val="24"/>
            <w:u w:val="single"/>
          </w:rPr>
          <w:t>www.cair.com/know-your-rights.html</w:t>
        </w:r>
      </w:hyperlink>
      <w:r w:rsidR="00257CBC"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37DFACF2" w14:textId="6C2FCC51" w:rsidR="00257CBC" w:rsidRPr="002D3F8F" w:rsidRDefault="006D6E01" w:rsidP="006D6E01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4E75EC">
        <w:rPr>
          <w:rFonts w:asciiTheme="majorBidi" w:eastAsia="Calibri" w:hAnsiTheme="majorBidi" w:cstheme="majorBidi"/>
          <w:b/>
          <w:bCs/>
          <w:sz w:val="24"/>
          <w:szCs w:val="24"/>
        </w:rPr>
        <w:t>NILC</w:t>
      </w:r>
      <w:r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E75EC">
        <w:rPr>
          <w:rFonts w:asciiTheme="majorBidi" w:eastAsia="Calibri" w:hAnsiTheme="majorBidi" w:cstheme="majorBidi"/>
          <w:sz w:val="24"/>
          <w:szCs w:val="24"/>
          <w:u w:val="single"/>
        </w:rPr>
        <w:t>-</w:t>
      </w:r>
      <w:r w:rsidR="00257CBC" w:rsidRPr="004E75EC">
        <w:rPr>
          <w:rFonts w:asciiTheme="majorBidi" w:eastAsia="Calibri" w:hAnsiTheme="majorBidi" w:cstheme="majorBidi"/>
          <w:sz w:val="24"/>
          <w:szCs w:val="24"/>
          <w:u w:val="single"/>
        </w:rPr>
        <w:t xml:space="preserve">  </w:t>
      </w:r>
      <w:hyperlink r:id="rId12">
        <w:r w:rsidR="00257CBC" w:rsidRPr="004E75EC">
          <w:rPr>
            <w:rFonts w:asciiTheme="majorBidi" w:eastAsia="Calibri" w:hAnsiTheme="majorBidi" w:cstheme="majorBidi"/>
            <w:color w:val="1155CC"/>
            <w:sz w:val="24"/>
            <w:szCs w:val="24"/>
            <w:highlight w:val="white"/>
            <w:u w:val="single"/>
          </w:rPr>
          <w:t>www.nilc.org/issues/immigration-enforcement/everyone-has-certain-basic-rights/</w:t>
        </w:r>
      </w:hyperlink>
    </w:p>
    <w:p w14:paraId="1AFA80F4" w14:textId="214530F7" w:rsidR="00257CBC" w:rsidRPr="002D3F8F" w:rsidRDefault="006D6E01" w:rsidP="006D6E01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861C8B">
        <w:rPr>
          <w:rFonts w:asciiTheme="majorBidi" w:eastAsia="Calibri" w:hAnsiTheme="majorBidi" w:cstheme="majorBidi"/>
          <w:b/>
          <w:bCs/>
          <w:sz w:val="24"/>
          <w:szCs w:val="24"/>
        </w:rPr>
        <w:t>USAHello</w:t>
      </w:r>
      <w:proofErr w:type="spellEnd"/>
      <w:r w:rsidRPr="00861C8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-</w:t>
      </w:r>
      <w:r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حقوق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 مهاجران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ایالات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متحده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:</w:t>
      </w:r>
      <w:hyperlink r:id="rId13">
        <w:r w:rsidR="00257CBC" w:rsidRPr="004E75EC">
          <w:rPr>
            <w:rFonts w:asciiTheme="majorBidi" w:eastAsia="Calibri" w:hAnsiTheme="majorBidi" w:cstheme="majorBidi"/>
            <w:color w:val="1155CC"/>
            <w:sz w:val="24"/>
            <w:szCs w:val="24"/>
            <w:u w:val="single"/>
          </w:rPr>
          <w:t>https://usahello.org/immigration/your-rights/immigrant-rights/</w:t>
        </w:r>
      </w:hyperlink>
      <w:r w:rsidR="00257CBC" w:rsidRPr="004E75EC">
        <w:rPr>
          <w:rFonts w:asciiTheme="majorBidi" w:eastAsia="Calibri" w:hAnsiTheme="majorBidi" w:cstheme="majorBidi"/>
          <w:sz w:val="24"/>
          <w:szCs w:val="24"/>
          <w:u w:val="single"/>
        </w:rPr>
        <w:t xml:space="preserve"> </w:t>
      </w:r>
    </w:p>
    <w:p w14:paraId="1731DD98" w14:textId="2C69025B" w:rsidR="00257CBC" w:rsidRPr="002D3F8F" w:rsidRDefault="00715F04" w:rsidP="00715F04">
      <w:pPr>
        <w:bidi/>
        <w:rPr>
          <w:rFonts w:asciiTheme="majorBidi" w:eastAsia="Calibri" w:hAnsiTheme="majorBidi" w:cstheme="majorBidi"/>
          <w:sz w:val="24"/>
          <w:szCs w:val="24"/>
        </w:rPr>
      </w:pPr>
      <w:r w:rsidRPr="00946C0C">
        <w:rPr>
          <w:rFonts w:asciiTheme="majorBidi" w:eastAsia="Calibri" w:hAnsiTheme="majorBidi" w:cstheme="majorBidi"/>
          <w:b/>
          <w:bCs/>
          <w:sz w:val="24"/>
          <w:szCs w:val="24"/>
        </w:rPr>
        <w:lastRenderedPageBreak/>
        <w:t xml:space="preserve">CUNY Clear </w:t>
      </w:r>
      <w:r w:rsidRPr="002D3F8F">
        <w:rPr>
          <w:rFonts w:asciiTheme="majorBidi" w:eastAsia="Calibri" w:hAnsiTheme="majorBidi" w:cstheme="majorBidi"/>
          <w:sz w:val="24"/>
          <w:szCs w:val="24"/>
        </w:rPr>
        <w:t xml:space="preserve">-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در تعامل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اجرای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قانون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چه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کاری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انجام داد (ترجمه شده)</w:t>
      </w:r>
      <w:hyperlink r:id="rId14">
        <w:r w:rsidR="00257CBC" w:rsidRPr="00DB1E34">
          <w:rPr>
            <w:rFonts w:asciiTheme="majorBidi" w:eastAsia="Calibri" w:hAnsiTheme="majorBidi" w:cstheme="majorBidi"/>
            <w:color w:val="1155CC"/>
            <w:sz w:val="24"/>
            <w:szCs w:val="24"/>
            <w:u w:val="single"/>
          </w:rPr>
          <w:t>https://www.cunyclear.org/know-your-rights</w:t>
        </w:r>
      </w:hyperlink>
      <w:r w:rsidR="00257CBC"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4F4ADFE2" w14:textId="0B5A3A82" w:rsidR="00715F04" w:rsidRPr="002D3F8F" w:rsidRDefault="00715F04" w:rsidP="00715F04">
      <w:pPr>
        <w:bidi/>
        <w:rPr>
          <w:rFonts w:asciiTheme="majorBidi" w:eastAsia="Calibri" w:hAnsiTheme="majorBidi" w:cstheme="majorBidi"/>
          <w:sz w:val="24"/>
          <w:szCs w:val="24"/>
        </w:rPr>
      </w:pPr>
      <w:r w:rsidRPr="00946C0C">
        <w:rPr>
          <w:rFonts w:asciiTheme="majorBidi" w:eastAsia="Calibri" w:hAnsiTheme="majorBidi" w:cstheme="majorBidi"/>
          <w:b/>
          <w:bCs/>
          <w:sz w:val="24"/>
          <w:szCs w:val="24"/>
        </w:rPr>
        <w:t>IRAP</w:t>
      </w:r>
      <w:r w:rsidRPr="002D3F8F">
        <w:rPr>
          <w:rFonts w:asciiTheme="majorBidi" w:eastAsia="Calibri" w:hAnsiTheme="majorBidi" w:cstheme="majorBidi"/>
          <w:sz w:val="24"/>
          <w:szCs w:val="24"/>
        </w:rPr>
        <w:t xml:space="preserve"> -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من در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آمریکا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زندگی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می‌کنم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وضعیت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دارم.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چه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چیزهایی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بدانم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>؟</w:t>
      </w:r>
    </w:p>
    <w:p w14:paraId="6F0ED899" w14:textId="46EE3313" w:rsidR="00257CBC" w:rsidRPr="00DB1E34" w:rsidRDefault="00715F04" w:rsidP="00257CBC">
      <w:pPr>
        <w:rPr>
          <w:rFonts w:asciiTheme="majorBidi" w:eastAsia="Calibri" w:hAnsiTheme="majorBidi" w:cstheme="majorBidi"/>
          <w:color w:val="0070C0"/>
          <w:sz w:val="24"/>
          <w:szCs w:val="24"/>
          <w:u w:val="single"/>
        </w:rPr>
      </w:pPr>
      <w:hyperlink r:id="rId15" w:history="1">
        <w:r w:rsidRPr="00DB1E34">
          <w:rPr>
            <w:rStyle w:val="Hyperlink"/>
            <w:rFonts w:asciiTheme="majorBidi" w:eastAsia="Calibri" w:hAnsiTheme="majorBidi" w:cstheme="majorBidi"/>
            <w:color w:val="0070C0"/>
            <w:sz w:val="24"/>
            <w:szCs w:val="24"/>
          </w:rPr>
          <w:t>https://support.iraplegalinfo.org/hc/en-us/articles/43908148439188-I-live-in-the-US-and-I-have-refugee-status-What-should-I-know</w:t>
        </w:r>
      </w:hyperlink>
    </w:p>
    <w:p w14:paraId="27985141" w14:textId="77777777" w:rsidR="00257CBC" w:rsidRPr="002D3F8F" w:rsidRDefault="00257CBC" w:rsidP="00257CBC">
      <w:pPr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</w:p>
    <w:p w14:paraId="6203CF35" w14:textId="77777777" w:rsidR="00715F04" w:rsidRPr="002D3F8F" w:rsidRDefault="00715F04" w:rsidP="00715F04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صحیت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روانی</w:t>
      </w:r>
      <w:proofErr w:type="spellEnd"/>
    </w:p>
    <w:p w14:paraId="02610FFA" w14:textId="77777777" w:rsidR="003E751A" w:rsidRPr="002D3F8F" w:rsidRDefault="003E751A" w:rsidP="003E751A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946C0C">
        <w:rPr>
          <w:rFonts w:asciiTheme="majorBidi" w:eastAsia="Calibri" w:hAnsiTheme="majorBidi" w:cstheme="majorBidi"/>
          <w:b/>
          <w:bCs/>
          <w:sz w:val="24"/>
          <w:szCs w:val="24"/>
        </w:rPr>
        <w:t>USAHello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-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منابع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سلامت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روان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مهاجران و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پناهندگان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>:</w:t>
      </w:r>
    </w:p>
    <w:p w14:paraId="463E6685" w14:textId="31A78333" w:rsidR="00257CBC" w:rsidRPr="00DB1E34" w:rsidRDefault="00257CBC" w:rsidP="003E751A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  <w:u w:val="single"/>
        </w:rPr>
      </w:pPr>
      <w:hyperlink r:id="rId16">
        <w:r w:rsidRPr="00DB1E34">
          <w:rPr>
            <w:rFonts w:asciiTheme="majorBidi" w:eastAsia="Calibri" w:hAnsiTheme="majorBidi" w:cstheme="majorBidi"/>
            <w:color w:val="1155CC"/>
            <w:sz w:val="24"/>
            <w:szCs w:val="24"/>
            <w:u w:val="single"/>
          </w:rPr>
          <w:t>https://usahello.org/health/mental-health/help-and-services/</w:t>
        </w:r>
      </w:hyperlink>
      <w:r w:rsidRPr="00DB1E34">
        <w:rPr>
          <w:rFonts w:asciiTheme="majorBidi" w:eastAsia="Calibri" w:hAnsiTheme="majorBidi" w:cstheme="majorBidi"/>
          <w:sz w:val="24"/>
          <w:szCs w:val="24"/>
          <w:u w:val="single"/>
        </w:rPr>
        <w:t xml:space="preserve">          </w:t>
      </w:r>
    </w:p>
    <w:p w14:paraId="62EFD2DB" w14:textId="5BF74B46" w:rsidR="00257CBC" w:rsidRPr="002D3F8F" w:rsidRDefault="003E751A" w:rsidP="003E751A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  <w:lang w:val="fr-FR"/>
        </w:rPr>
      </w:pPr>
      <w:r w:rsidRPr="00946C0C">
        <w:rPr>
          <w:rFonts w:asciiTheme="majorBidi" w:eastAsia="Calibri" w:hAnsiTheme="majorBidi" w:cstheme="majorBidi"/>
          <w:b/>
          <w:bCs/>
          <w:sz w:val="24"/>
          <w:szCs w:val="24"/>
          <w:rtl/>
          <w:lang w:val="fr-FR"/>
        </w:rPr>
        <w:t xml:space="preserve">مهاجر </w:t>
      </w:r>
      <w:proofErr w:type="spellStart"/>
      <w:r w:rsidRPr="00946C0C">
        <w:rPr>
          <w:rFonts w:asciiTheme="majorBidi" w:eastAsia="Calibri" w:hAnsiTheme="majorBidi" w:cstheme="majorBidi"/>
          <w:b/>
          <w:bCs/>
          <w:sz w:val="24"/>
          <w:szCs w:val="24"/>
          <w:rtl/>
          <w:lang w:val="fr-FR"/>
        </w:rPr>
        <w:t>آگاه</w:t>
      </w:r>
      <w:proofErr w:type="spellEnd"/>
      <w:r w:rsidRPr="00DB1E34">
        <w:rPr>
          <w:rFonts w:asciiTheme="majorBidi" w:eastAsia="Calibri" w:hAnsiTheme="majorBidi" w:cstheme="majorBidi"/>
          <w:sz w:val="24"/>
          <w:szCs w:val="24"/>
          <w:u w:val="single"/>
        </w:rPr>
        <w:t xml:space="preserve"> </w:t>
      </w:r>
      <w:hyperlink r:id="rId17">
        <w:r w:rsidR="00257CBC" w:rsidRPr="00DB1E34">
          <w:rPr>
            <w:rFonts w:asciiTheme="majorBidi" w:eastAsia="Calibri" w:hAnsiTheme="majorBidi" w:cstheme="majorBidi"/>
            <w:color w:val="1155CC"/>
            <w:sz w:val="24"/>
            <w:szCs w:val="24"/>
            <w:u w:val="single"/>
            <w:lang w:val="fr-FR"/>
          </w:rPr>
          <w:t>www.informedimmigrant.com/resources/</w:t>
        </w:r>
      </w:hyperlink>
    </w:p>
    <w:p w14:paraId="257913E5" w14:textId="77777777" w:rsidR="00257CBC" w:rsidRPr="002D3F8F" w:rsidRDefault="00257CBC" w:rsidP="00257CBC">
      <w:pPr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  <w:lang w:val="fr-FR"/>
        </w:rPr>
      </w:pPr>
    </w:p>
    <w:p w14:paraId="55E415BD" w14:textId="77777777" w:rsidR="003E751A" w:rsidRPr="002D3F8F" w:rsidRDefault="003E751A" w:rsidP="003E751A">
      <w:pPr>
        <w:bidi/>
        <w:spacing w:line="240" w:lineRule="auto"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دسترسی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قانونی</w:t>
      </w:r>
      <w:proofErr w:type="spellEnd"/>
    </w:p>
    <w:p w14:paraId="7605E175" w14:textId="4B2C68F6" w:rsidR="00257CBC" w:rsidRPr="00DB1E34" w:rsidRDefault="000C2188" w:rsidP="000C2188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  <w:u w:val="single"/>
        </w:rPr>
      </w:pPr>
      <w:r w:rsidRPr="00946C0C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نقشه </w:t>
      </w:r>
      <w:proofErr w:type="spellStart"/>
      <w:r w:rsidRPr="00946C0C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ارائه‌دهندگان</w:t>
      </w:r>
      <w:proofErr w:type="spellEnd"/>
      <w:r w:rsidRPr="00946C0C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خدمات </w:t>
      </w:r>
      <w:proofErr w:type="spellStart"/>
      <w:r w:rsidRPr="00946C0C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قانونی</w:t>
      </w:r>
      <w:proofErr w:type="spellEnd"/>
      <w:r w:rsidRPr="00946C0C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946C0C">
        <w:rPr>
          <w:rFonts w:asciiTheme="majorBidi" w:eastAsia="Calibri" w:hAnsiTheme="majorBidi" w:cstheme="majorBidi"/>
          <w:b/>
          <w:bCs/>
          <w:sz w:val="24"/>
          <w:szCs w:val="24"/>
          <w:rtl/>
        </w:rPr>
        <w:t>مهاجرت</w:t>
      </w:r>
      <w:proofErr w:type="spellEnd"/>
      <w:r w:rsidRPr="00DB1E34">
        <w:rPr>
          <w:rFonts w:asciiTheme="majorBidi" w:eastAsia="Calibri" w:hAnsiTheme="majorBidi" w:cstheme="majorBidi"/>
          <w:sz w:val="24"/>
          <w:szCs w:val="24"/>
          <w:u w:val="single"/>
        </w:rPr>
        <w:t xml:space="preserve"> -</w:t>
      </w:r>
      <w:hyperlink r:id="rId18">
        <w:r w:rsidR="00257CBC" w:rsidRPr="00DB1E34">
          <w:rPr>
            <w:rFonts w:asciiTheme="majorBidi" w:eastAsia="Calibri" w:hAnsiTheme="majorBidi" w:cstheme="majorBidi"/>
            <w:color w:val="1155CC"/>
            <w:sz w:val="24"/>
            <w:szCs w:val="24"/>
            <w:u w:val="single"/>
          </w:rPr>
          <w:t>https://cliniclegal.org/directory</w:t>
        </w:r>
      </w:hyperlink>
      <w:r w:rsidR="00257CBC" w:rsidRPr="00DB1E34">
        <w:rPr>
          <w:rFonts w:asciiTheme="majorBidi" w:eastAsia="Calibri" w:hAnsiTheme="majorBidi" w:cstheme="majorBidi"/>
          <w:sz w:val="24"/>
          <w:szCs w:val="24"/>
          <w:u w:val="single"/>
        </w:rPr>
        <w:t xml:space="preserve"> </w:t>
      </w:r>
    </w:p>
    <w:p w14:paraId="5AA7391E" w14:textId="0214D50C" w:rsidR="00257CBC" w:rsidRPr="00DB1E34" w:rsidRDefault="000C2188" w:rsidP="000C2188">
      <w:pPr>
        <w:bidi/>
        <w:spacing w:line="240" w:lineRule="auto"/>
        <w:rPr>
          <w:rFonts w:asciiTheme="majorBidi" w:eastAsia="Calibri" w:hAnsiTheme="majorBidi" w:cstheme="majorBidi"/>
          <w:color w:val="1155CC"/>
          <w:sz w:val="24"/>
          <w:szCs w:val="24"/>
          <w:u w:val="single"/>
        </w:rPr>
      </w:pPr>
      <w:r w:rsidRPr="00946C0C">
        <w:rPr>
          <w:rFonts w:asciiTheme="majorBidi" w:eastAsia="Calibri" w:hAnsiTheme="majorBidi" w:cstheme="majorBidi"/>
          <w:b/>
          <w:bCs/>
          <w:color w:val="222222"/>
          <w:sz w:val="24"/>
          <w:szCs w:val="24"/>
          <w:rtl/>
        </w:rPr>
        <w:t>انار</w:t>
      </w:r>
      <w:r w:rsidRPr="002D3F8F">
        <w:rPr>
          <w:rFonts w:asciiTheme="majorBidi" w:eastAsia="Calibri" w:hAnsiTheme="majorBidi" w:cstheme="majorBidi"/>
          <w:color w:val="222222"/>
          <w:sz w:val="24"/>
          <w:szCs w:val="24"/>
          <w:rtl/>
        </w:rPr>
        <w:t xml:space="preserve"> -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rtl/>
        </w:rPr>
        <w:t>دسترسی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rtl/>
        </w:rPr>
        <w:t xml:space="preserve"> زنده به منابع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rtl/>
        </w:rPr>
        <w:t>حقوقی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rtl/>
        </w:rPr>
        <w:t>پاسخ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222222"/>
          <w:sz w:val="24"/>
          <w:szCs w:val="24"/>
          <w:rtl/>
        </w:rPr>
        <w:t>سریع</w:t>
      </w:r>
      <w:proofErr w:type="spellEnd"/>
      <w:r w:rsidRPr="002D3F8F">
        <w:rPr>
          <w:rFonts w:asciiTheme="majorBidi" w:eastAsia="Calibri" w:hAnsiTheme="majorBidi" w:cstheme="majorBidi"/>
          <w:color w:val="222222"/>
          <w:sz w:val="24"/>
          <w:szCs w:val="24"/>
        </w:rPr>
        <w:t xml:space="preserve"> </w:t>
      </w:r>
      <w:r w:rsidR="00257CBC" w:rsidRPr="00DB1E34">
        <w:rPr>
          <w:rFonts w:asciiTheme="majorBidi" w:hAnsiTheme="majorBidi" w:cstheme="majorBidi"/>
          <w:sz w:val="24"/>
          <w:szCs w:val="24"/>
          <w:u w:val="single"/>
        </w:rPr>
        <w:fldChar w:fldCharType="begin"/>
      </w:r>
      <w:r w:rsidR="00257CBC" w:rsidRPr="00DB1E34">
        <w:rPr>
          <w:rFonts w:asciiTheme="majorBidi" w:hAnsiTheme="majorBidi" w:cstheme="majorBidi"/>
          <w:sz w:val="24"/>
          <w:szCs w:val="24"/>
          <w:u w:val="single"/>
        </w:rPr>
        <w:instrText xml:space="preserve"> HYPERLINK "https://www.projectanar.org/rapidresponse" </w:instrText>
      </w:r>
      <w:r w:rsidR="00257CBC" w:rsidRPr="00DB1E34">
        <w:rPr>
          <w:rFonts w:asciiTheme="majorBidi" w:hAnsiTheme="majorBidi" w:cstheme="majorBidi"/>
          <w:sz w:val="24"/>
          <w:szCs w:val="24"/>
          <w:u w:val="single"/>
        </w:rPr>
      </w:r>
      <w:r w:rsidR="00257CBC" w:rsidRPr="00DB1E34">
        <w:rPr>
          <w:rFonts w:asciiTheme="majorBidi" w:hAnsiTheme="majorBidi" w:cstheme="majorBidi"/>
          <w:sz w:val="24"/>
          <w:szCs w:val="24"/>
          <w:u w:val="single"/>
        </w:rPr>
        <w:fldChar w:fldCharType="separate"/>
      </w:r>
      <w:r w:rsidR="00257CBC" w:rsidRPr="00DB1E34">
        <w:rPr>
          <w:rFonts w:asciiTheme="majorBidi" w:eastAsia="Calibri" w:hAnsiTheme="majorBidi" w:cstheme="majorBidi"/>
          <w:color w:val="1155CC"/>
          <w:sz w:val="24"/>
          <w:szCs w:val="24"/>
          <w:u w:val="single"/>
        </w:rPr>
        <w:t>https://www.projectanar.org/rapidresponse</w:t>
      </w:r>
    </w:p>
    <w:p w14:paraId="5C47183A" w14:textId="77777777" w:rsidR="00257CBC" w:rsidRPr="00DB1E34" w:rsidRDefault="00257CBC" w:rsidP="00257CBC">
      <w:pPr>
        <w:rPr>
          <w:rFonts w:asciiTheme="majorBidi" w:eastAsia="Calibri" w:hAnsiTheme="majorBidi" w:cstheme="majorBidi"/>
          <w:sz w:val="24"/>
          <w:szCs w:val="24"/>
          <w:u w:val="single"/>
        </w:rPr>
      </w:pPr>
      <w:r w:rsidRPr="00DB1E34">
        <w:rPr>
          <w:rFonts w:asciiTheme="majorBidi" w:hAnsiTheme="majorBidi" w:cstheme="majorBidi"/>
          <w:sz w:val="24"/>
          <w:szCs w:val="24"/>
          <w:u w:val="single"/>
        </w:rPr>
        <w:fldChar w:fldCharType="end"/>
      </w:r>
    </w:p>
    <w:p w14:paraId="7E0E7B95" w14:textId="77777777" w:rsidR="000C2188" w:rsidRPr="002D3F8F" w:rsidRDefault="000C2188" w:rsidP="000C2188">
      <w:pPr>
        <w:bidi/>
        <w:rPr>
          <w:rFonts w:asciiTheme="majorBidi" w:eastAsia="Calibri" w:hAnsiTheme="majorBidi" w:cstheme="majorBidi"/>
          <w:color w:val="0000FF"/>
          <w:sz w:val="24"/>
          <w:szCs w:val="24"/>
        </w:rPr>
      </w:pP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آمادگی</w:t>
      </w:r>
      <w:proofErr w:type="spellEnd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color w:val="0000FF"/>
          <w:sz w:val="24"/>
          <w:szCs w:val="24"/>
          <w:rtl/>
        </w:rPr>
        <w:t>خانواده</w:t>
      </w:r>
      <w:proofErr w:type="spellEnd"/>
    </w:p>
    <w:p w14:paraId="7E47C7F5" w14:textId="7C21B936" w:rsidR="00257CBC" w:rsidRPr="00DB1E34" w:rsidRDefault="000C2188" w:rsidP="000C2188">
      <w:pPr>
        <w:bidi/>
        <w:rPr>
          <w:rFonts w:asciiTheme="majorBidi" w:eastAsia="Calibri" w:hAnsiTheme="majorBidi" w:cstheme="majorBidi"/>
          <w:sz w:val="24"/>
          <w:szCs w:val="24"/>
          <w:u w:val="single"/>
        </w:rPr>
      </w:pPr>
      <w:r w:rsidRPr="00946C0C">
        <w:rPr>
          <w:rFonts w:asciiTheme="majorBidi" w:eastAsia="Calibri" w:hAnsiTheme="majorBidi" w:cstheme="majorBidi"/>
          <w:b/>
          <w:bCs/>
          <w:sz w:val="24"/>
          <w:szCs w:val="24"/>
        </w:rPr>
        <w:t>NIJC -</w:t>
      </w:r>
      <w:r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چه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کار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انجام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دهید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اگر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شما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یا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عزیزتان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بازداشت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شوید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  <w:hyperlink r:id="rId19">
        <w:r w:rsidR="00257CBC" w:rsidRPr="00DB1E34">
          <w:rPr>
            <w:rFonts w:asciiTheme="majorBidi" w:eastAsia="Calibri" w:hAnsiTheme="majorBidi" w:cstheme="majorBidi"/>
            <w:color w:val="1155CC"/>
            <w:sz w:val="24"/>
            <w:szCs w:val="24"/>
            <w:u w:val="single"/>
          </w:rPr>
          <w:t>https://immigrantjustice.org/for-immigrants/know-your-rights/what-do-if-you-or-loved-one-detained/</w:t>
        </w:r>
      </w:hyperlink>
      <w:r w:rsidR="00257CBC" w:rsidRPr="00DB1E34">
        <w:rPr>
          <w:rFonts w:asciiTheme="majorBidi" w:eastAsia="Calibri" w:hAnsiTheme="majorBidi" w:cstheme="majorBidi"/>
          <w:sz w:val="24"/>
          <w:szCs w:val="24"/>
          <w:u w:val="single"/>
        </w:rPr>
        <w:t xml:space="preserve"> </w:t>
      </w:r>
    </w:p>
    <w:p w14:paraId="22CF04AE" w14:textId="43860465" w:rsidR="00257CBC" w:rsidRPr="00DB1E34" w:rsidRDefault="000C2188" w:rsidP="000C2188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  <w:u w:val="single"/>
        </w:rPr>
      </w:pPr>
      <w:r w:rsidRPr="00946C0C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ILRC -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برنامه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آماده‌سازی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خانواده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به‌صورت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مرحله‌به‌مرحله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(ترجمه شده)</w:t>
      </w:r>
      <w:hyperlink r:id="rId20">
        <w:r w:rsidR="00257CBC" w:rsidRPr="00DB1E34">
          <w:rPr>
            <w:rFonts w:asciiTheme="majorBidi" w:eastAsia="Calibri" w:hAnsiTheme="majorBidi" w:cstheme="majorBidi"/>
            <w:color w:val="1155CC"/>
            <w:sz w:val="24"/>
            <w:szCs w:val="24"/>
            <w:u w:val="single"/>
          </w:rPr>
          <w:t>https://www.ilrc.org/resources/step-step-family-preparedness-plan</w:t>
        </w:r>
      </w:hyperlink>
      <w:r w:rsidR="00257CBC" w:rsidRPr="00DB1E34">
        <w:rPr>
          <w:rFonts w:asciiTheme="majorBidi" w:eastAsia="Calibri" w:hAnsiTheme="majorBidi" w:cstheme="majorBidi"/>
          <w:sz w:val="24"/>
          <w:szCs w:val="24"/>
          <w:u w:val="single"/>
        </w:rPr>
        <w:t xml:space="preserve"> </w:t>
      </w:r>
    </w:p>
    <w:p w14:paraId="7AF358A8" w14:textId="7CC8FDD6" w:rsidR="00257CBC" w:rsidRPr="00DB1E34" w:rsidRDefault="000C2188" w:rsidP="000C2188">
      <w:pPr>
        <w:bidi/>
        <w:spacing w:line="240" w:lineRule="auto"/>
        <w:rPr>
          <w:rFonts w:asciiTheme="majorBidi" w:eastAsia="Calibri" w:hAnsiTheme="majorBidi" w:cstheme="majorBidi"/>
          <w:sz w:val="24"/>
          <w:szCs w:val="24"/>
          <w:u w:val="single"/>
        </w:rPr>
      </w:pPr>
      <w:proofErr w:type="spellStart"/>
      <w:r w:rsidRPr="00946C0C">
        <w:rPr>
          <w:rFonts w:asciiTheme="majorBidi" w:eastAsia="Calibri" w:hAnsiTheme="majorBidi" w:cstheme="majorBidi"/>
          <w:b/>
          <w:bCs/>
          <w:sz w:val="24"/>
          <w:szCs w:val="24"/>
          <w:rtl/>
        </w:rPr>
        <w:t>کلینیک</w:t>
      </w:r>
      <w:proofErr w:type="spellEnd"/>
      <w:r w:rsidRPr="00946C0C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-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راهنمای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برنامه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proofErr w:type="spellStart"/>
      <w:r w:rsidRPr="002D3F8F">
        <w:rPr>
          <w:rFonts w:asciiTheme="majorBidi" w:eastAsia="Calibri" w:hAnsiTheme="majorBidi" w:cstheme="majorBidi"/>
          <w:sz w:val="24"/>
          <w:szCs w:val="24"/>
          <w:rtl/>
        </w:rPr>
        <w:t>ریزی</w:t>
      </w:r>
      <w:proofErr w:type="spellEnd"/>
      <w:r w:rsidRPr="002D3F8F">
        <w:rPr>
          <w:rFonts w:asciiTheme="majorBidi" w:eastAsia="Calibri" w:hAnsiTheme="majorBidi" w:cstheme="majorBidi"/>
          <w:sz w:val="24"/>
          <w:szCs w:val="24"/>
          <w:rtl/>
        </w:rPr>
        <w:t xml:space="preserve"> اضطراری</w:t>
      </w:r>
      <w:r w:rsidRPr="002D3F8F">
        <w:rPr>
          <w:rFonts w:asciiTheme="majorBidi" w:eastAsia="Calibri" w:hAnsiTheme="majorBidi" w:cstheme="majorBidi"/>
          <w:sz w:val="24"/>
          <w:szCs w:val="24"/>
        </w:rPr>
        <w:t xml:space="preserve"> </w:t>
      </w:r>
      <w:hyperlink r:id="rId21">
        <w:r w:rsidR="00257CBC" w:rsidRPr="00DB1E34">
          <w:rPr>
            <w:rFonts w:asciiTheme="majorBidi" w:eastAsia="Calibri" w:hAnsiTheme="majorBidi" w:cstheme="majorBidi"/>
            <w:color w:val="1155CC"/>
            <w:sz w:val="24"/>
            <w:szCs w:val="24"/>
            <w:u w:val="single"/>
          </w:rPr>
          <w:t>https://www.cliniclegal.org/resources/protecting-your-community/clinic-emergency-planning-guide</w:t>
        </w:r>
      </w:hyperlink>
      <w:r w:rsidR="00257CBC" w:rsidRPr="00DB1E34">
        <w:rPr>
          <w:rFonts w:asciiTheme="majorBidi" w:eastAsia="Calibri" w:hAnsiTheme="majorBidi" w:cstheme="majorBidi"/>
          <w:sz w:val="24"/>
          <w:szCs w:val="24"/>
          <w:u w:val="single"/>
        </w:rPr>
        <w:t xml:space="preserve"> </w:t>
      </w:r>
    </w:p>
    <w:p w14:paraId="649D0FE1" w14:textId="0B7228EB" w:rsidR="00257CBC" w:rsidRPr="002D3F8F" w:rsidRDefault="00257CBC" w:rsidP="00257CBC">
      <w:pPr>
        <w:spacing w:line="240" w:lineRule="auto"/>
        <w:rPr>
          <w:rFonts w:asciiTheme="majorBidi" w:eastAsia="Calibri" w:hAnsiTheme="majorBidi" w:cstheme="majorBidi"/>
          <w:sz w:val="24"/>
          <w:szCs w:val="24"/>
        </w:rPr>
        <w:sectPr w:rsidR="00257CBC" w:rsidRPr="002D3F8F" w:rsidSect="00257CBC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2D3F8F">
        <w:rPr>
          <w:rFonts w:asciiTheme="majorBidi" w:eastAsia="Calibri" w:hAnsiTheme="majorBidi" w:cstheme="majorBidi"/>
          <w:sz w:val="24"/>
          <w:szCs w:val="24"/>
        </w:rPr>
        <w:t xml:space="preserve">                                </w:t>
      </w:r>
    </w:p>
    <w:p w14:paraId="6EDCEFED" w14:textId="77777777" w:rsidR="00106FCD" w:rsidRPr="002D3F8F" w:rsidRDefault="00106FCD" w:rsidP="009A50F6">
      <w:pPr>
        <w:rPr>
          <w:rFonts w:asciiTheme="majorBidi" w:hAnsiTheme="majorBidi" w:cstheme="majorBidi"/>
          <w:sz w:val="24"/>
          <w:szCs w:val="24"/>
        </w:rPr>
      </w:pPr>
    </w:p>
    <w:sectPr w:rsidR="00106FCD" w:rsidRPr="002D3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31E4" w14:textId="77777777" w:rsidR="00F7508B" w:rsidRDefault="00F7508B" w:rsidP="00257CBC">
      <w:pPr>
        <w:spacing w:line="240" w:lineRule="auto"/>
      </w:pPr>
      <w:r>
        <w:separator/>
      </w:r>
    </w:p>
  </w:endnote>
  <w:endnote w:type="continuationSeparator" w:id="0">
    <w:p w14:paraId="1FF4195D" w14:textId="77777777" w:rsidR="00F7508B" w:rsidRDefault="00F7508B" w:rsidP="00257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686A" w14:textId="77777777" w:rsidR="00F7508B" w:rsidRDefault="00F7508B" w:rsidP="00257CBC">
      <w:pPr>
        <w:spacing w:line="240" w:lineRule="auto"/>
      </w:pPr>
      <w:r>
        <w:separator/>
      </w:r>
    </w:p>
  </w:footnote>
  <w:footnote w:type="continuationSeparator" w:id="0">
    <w:p w14:paraId="59098AE0" w14:textId="77777777" w:rsidR="00F7508B" w:rsidRDefault="00F7508B" w:rsidP="00257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6591"/>
    <w:multiLevelType w:val="multilevel"/>
    <w:tmpl w:val="664AB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A0754F"/>
    <w:multiLevelType w:val="multilevel"/>
    <w:tmpl w:val="43266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3C762D"/>
    <w:multiLevelType w:val="multilevel"/>
    <w:tmpl w:val="F4E48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D75DAF"/>
    <w:multiLevelType w:val="multilevel"/>
    <w:tmpl w:val="960A6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AB208F"/>
    <w:multiLevelType w:val="multilevel"/>
    <w:tmpl w:val="70DAC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50560B"/>
    <w:multiLevelType w:val="multilevel"/>
    <w:tmpl w:val="68782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7935FE"/>
    <w:multiLevelType w:val="multilevel"/>
    <w:tmpl w:val="FF60A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70532"/>
    <w:multiLevelType w:val="multilevel"/>
    <w:tmpl w:val="F9528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2C76DE"/>
    <w:multiLevelType w:val="multilevel"/>
    <w:tmpl w:val="C7D85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8167992">
    <w:abstractNumId w:val="8"/>
  </w:num>
  <w:num w:numId="2" w16cid:durableId="545722281">
    <w:abstractNumId w:val="4"/>
  </w:num>
  <w:num w:numId="3" w16cid:durableId="1214346556">
    <w:abstractNumId w:val="2"/>
  </w:num>
  <w:num w:numId="4" w16cid:durableId="1258443414">
    <w:abstractNumId w:val="5"/>
  </w:num>
  <w:num w:numId="5" w16cid:durableId="1627273208">
    <w:abstractNumId w:val="1"/>
  </w:num>
  <w:num w:numId="6" w16cid:durableId="1883440726">
    <w:abstractNumId w:val="0"/>
  </w:num>
  <w:num w:numId="7" w16cid:durableId="1203129355">
    <w:abstractNumId w:val="3"/>
  </w:num>
  <w:num w:numId="8" w16cid:durableId="1123578905">
    <w:abstractNumId w:val="6"/>
  </w:num>
  <w:num w:numId="9" w16cid:durableId="1234043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BC"/>
    <w:rsid w:val="0003560D"/>
    <w:rsid w:val="0008758E"/>
    <w:rsid w:val="0009399D"/>
    <w:rsid w:val="000C2188"/>
    <w:rsid w:val="000E7B2E"/>
    <w:rsid w:val="00106FCD"/>
    <w:rsid w:val="00130444"/>
    <w:rsid w:val="0016401C"/>
    <w:rsid w:val="00194839"/>
    <w:rsid w:val="001A76DE"/>
    <w:rsid w:val="002022A7"/>
    <w:rsid w:val="00257CBC"/>
    <w:rsid w:val="00264570"/>
    <w:rsid w:val="00284225"/>
    <w:rsid w:val="00286336"/>
    <w:rsid w:val="00292F63"/>
    <w:rsid w:val="002D16D3"/>
    <w:rsid w:val="002D3F8F"/>
    <w:rsid w:val="00365884"/>
    <w:rsid w:val="00374728"/>
    <w:rsid w:val="0038676E"/>
    <w:rsid w:val="003E1BDE"/>
    <w:rsid w:val="003E751A"/>
    <w:rsid w:val="00401580"/>
    <w:rsid w:val="0041737E"/>
    <w:rsid w:val="00495293"/>
    <w:rsid w:val="004E25A7"/>
    <w:rsid w:val="004E4F28"/>
    <w:rsid w:val="004E75EC"/>
    <w:rsid w:val="00500AB0"/>
    <w:rsid w:val="00523865"/>
    <w:rsid w:val="00550923"/>
    <w:rsid w:val="005568F2"/>
    <w:rsid w:val="005A69C1"/>
    <w:rsid w:val="005D6526"/>
    <w:rsid w:val="005E6C01"/>
    <w:rsid w:val="005F10A5"/>
    <w:rsid w:val="006300C6"/>
    <w:rsid w:val="00633B67"/>
    <w:rsid w:val="0066551C"/>
    <w:rsid w:val="0069477D"/>
    <w:rsid w:val="00696B2F"/>
    <w:rsid w:val="006B131C"/>
    <w:rsid w:val="006D6E01"/>
    <w:rsid w:val="006E02E3"/>
    <w:rsid w:val="00704F4D"/>
    <w:rsid w:val="00715F04"/>
    <w:rsid w:val="007224A0"/>
    <w:rsid w:val="007278A1"/>
    <w:rsid w:val="007510E1"/>
    <w:rsid w:val="007544AD"/>
    <w:rsid w:val="0076267A"/>
    <w:rsid w:val="007C0952"/>
    <w:rsid w:val="007E5A0C"/>
    <w:rsid w:val="00812A93"/>
    <w:rsid w:val="00844C65"/>
    <w:rsid w:val="0084686C"/>
    <w:rsid w:val="00861C8B"/>
    <w:rsid w:val="00865C97"/>
    <w:rsid w:val="00881814"/>
    <w:rsid w:val="0089591F"/>
    <w:rsid w:val="008B5648"/>
    <w:rsid w:val="008D0A7E"/>
    <w:rsid w:val="008E592E"/>
    <w:rsid w:val="0093477F"/>
    <w:rsid w:val="00946C0C"/>
    <w:rsid w:val="0096055F"/>
    <w:rsid w:val="0096722D"/>
    <w:rsid w:val="00995696"/>
    <w:rsid w:val="009A50F6"/>
    <w:rsid w:val="009F4FB0"/>
    <w:rsid w:val="00A00BA4"/>
    <w:rsid w:val="00A86CCD"/>
    <w:rsid w:val="00AB65E3"/>
    <w:rsid w:val="00AD3784"/>
    <w:rsid w:val="00AF44D7"/>
    <w:rsid w:val="00B133C7"/>
    <w:rsid w:val="00B513EB"/>
    <w:rsid w:val="00B60648"/>
    <w:rsid w:val="00B80638"/>
    <w:rsid w:val="00B86BDB"/>
    <w:rsid w:val="00B96A3F"/>
    <w:rsid w:val="00BA3C3F"/>
    <w:rsid w:val="00BB46E9"/>
    <w:rsid w:val="00BC4D15"/>
    <w:rsid w:val="00BC66DE"/>
    <w:rsid w:val="00C31B0B"/>
    <w:rsid w:val="00C34371"/>
    <w:rsid w:val="00C61865"/>
    <w:rsid w:val="00C715D3"/>
    <w:rsid w:val="00C83805"/>
    <w:rsid w:val="00D3026C"/>
    <w:rsid w:val="00D3045B"/>
    <w:rsid w:val="00D50CF4"/>
    <w:rsid w:val="00D628FE"/>
    <w:rsid w:val="00D87759"/>
    <w:rsid w:val="00DB1E34"/>
    <w:rsid w:val="00DD550F"/>
    <w:rsid w:val="00DE5E3F"/>
    <w:rsid w:val="00E026CF"/>
    <w:rsid w:val="00E1739D"/>
    <w:rsid w:val="00E23440"/>
    <w:rsid w:val="00E336B7"/>
    <w:rsid w:val="00E4509A"/>
    <w:rsid w:val="00E5675D"/>
    <w:rsid w:val="00E6419C"/>
    <w:rsid w:val="00EA30FB"/>
    <w:rsid w:val="00EA6B69"/>
    <w:rsid w:val="00EC5108"/>
    <w:rsid w:val="00EF0B8B"/>
    <w:rsid w:val="00F043FD"/>
    <w:rsid w:val="00F12211"/>
    <w:rsid w:val="00F7508B"/>
    <w:rsid w:val="00FA5B26"/>
    <w:rsid w:val="00FC4DF5"/>
    <w:rsid w:val="00FE20EF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6674"/>
  <w15:chartTrackingRefBased/>
  <w15:docId w15:val="{43762BB5-E2A0-0C45-AF07-3F7662B5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B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C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04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44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68F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68F2"/>
    <w:rPr>
      <w:rFonts w:ascii="Consolas" w:eastAsia="Arial" w:hAnsi="Consolas" w:cs="Arial"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ugeerights.org/" TargetMode="External"/><Relationship Id="rId13" Type="http://schemas.openxmlformats.org/officeDocument/2006/relationships/hyperlink" Target="https://usahello.org/immigration/your-rights/immigrant-rights/" TargetMode="External"/><Relationship Id="rId18" Type="http://schemas.openxmlformats.org/officeDocument/2006/relationships/hyperlink" Target="https://cliniclegal.org/directo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liniclegal.org/resources/protecting-your-community/clinic-emergency-planning-guide" TargetMode="External"/><Relationship Id="rId7" Type="http://schemas.openxmlformats.org/officeDocument/2006/relationships/hyperlink" Target="https://www.splcenter.org/reporthate" TargetMode="External"/><Relationship Id="rId12" Type="http://schemas.openxmlformats.org/officeDocument/2006/relationships/hyperlink" Target="https://www.nilc.org/issues/immigration-enforcement/everyone-has-certain-basic-rights/" TargetMode="External"/><Relationship Id="rId17" Type="http://schemas.openxmlformats.org/officeDocument/2006/relationships/hyperlink" Target="http://www.informedimmigrant.com/resourc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ahello.org/health/mental-health/help-and-services/" TargetMode="External"/><Relationship Id="rId20" Type="http://schemas.openxmlformats.org/officeDocument/2006/relationships/hyperlink" Target="https://www.ilrc.org/resources/step-step-family-preparedness-pl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ir.com/know-your-right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upport.iraplegalinfo.org/hc/en-us/articles/43908148439188-I-live-in-the-US-and-I-have-refugee-status-What-should-I-kno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clu.org/know-your-rights" TargetMode="External"/><Relationship Id="rId19" Type="http://schemas.openxmlformats.org/officeDocument/2006/relationships/hyperlink" Target="https://immigrantjustice.org/for-immigrants/know-your-rights/what-do-if-you-or-loved-one-detain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medimmigrant.com/resources/" TargetMode="External"/><Relationship Id="rId14" Type="http://schemas.openxmlformats.org/officeDocument/2006/relationships/hyperlink" Target="https://www.cunyclear.org/know-your-righ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2755</Words>
  <Characters>14521</Characters>
  <Application>Microsoft Office Word</Application>
  <DocSecurity>0</DocSecurity>
  <Lines>273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Nasrat Ghaznavi</cp:lastModifiedBy>
  <cp:revision>123</cp:revision>
  <dcterms:created xsi:type="dcterms:W3CDTF">2026-01-07T17:21:00Z</dcterms:created>
  <dcterms:modified xsi:type="dcterms:W3CDTF">2026-01-28T15:37:00Z</dcterms:modified>
</cp:coreProperties>
</file>